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036BE6F" w14:textId="77777777" w:rsidR="00AE58B0" w:rsidRPr="004A2E0E" w:rsidRDefault="00AE58B0" w:rsidP="004A2E0E">
      <w:pPr>
        <w:rPr>
          <w:rFonts w:ascii="Verdana" w:hAnsi="Verdana"/>
          <w:lang w:val="fr-CH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16"/>
      </w:tblGrid>
      <w:tr w:rsidR="00AE58B0" w:rsidRPr="00AE58B0" w14:paraId="31A3D9BB" w14:textId="77777777" w:rsidTr="00A47EC2">
        <w:tc>
          <w:tcPr>
            <w:tcW w:w="4924" w:type="dxa"/>
          </w:tcPr>
          <w:p w14:paraId="6F345B33" w14:textId="77777777" w:rsidR="00AE58B0" w:rsidRPr="00AE58B0" w:rsidRDefault="00AE58B0" w:rsidP="00A47EC2">
            <w:pPr>
              <w:pStyle w:val="Locationorname"/>
              <w:snapToGrid w:val="0"/>
              <w:rPr>
                <w:rFonts w:ascii="Verdana" w:hAnsi="Verdana" w:cs="Geeza Pro"/>
                <w:b/>
                <w:sz w:val="16"/>
                <w:szCs w:val="16"/>
                <w:lang w:val="fr-CH" w:eastAsia="ar-EG" w:bidi="ar-EG"/>
              </w:rPr>
            </w:pPr>
            <w:r w:rsidRPr="00AE58B0">
              <w:rPr>
                <w:rFonts w:ascii="Verdana" w:hAnsi="Verdana" w:cs="Geeza Pro"/>
                <w:b/>
                <w:sz w:val="16"/>
                <w:szCs w:val="16"/>
                <w:lang w:val="fr-CH" w:eastAsia="ar-EG" w:bidi="ar-EG"/>
              </w:rPr>
              <w:t xml:space="preserve">World Scout Bureau, Europe Support Centres </w:t>
            </w:r>
          </w:p>
          <w:p w14:paraId="469B9A2E" w14:textId="77777777" w:rsidR="00AE58B0" w:rsidRPr="00AE58B0" w:rsidRDefault="00AE58B0" w:rsidP="00A47EC2">
            <w:pPr>
              <w:pStyle w:val="Locationorname"/>
              <w:rPr>
                <w:rFonts w:ascii="Verdana" w:hAnsi="Verdana" w:cs="Geeza Pro"/>
                <w:b/>
                <w:sz w:val="16"/>
                <w:szCs w:val="16"/>
                <w:lang w:val="fr-CH" w:eastAsia="ar-EG" w:bidi="ar-EG"/>
              </w:rPr>
            </w:pPr>
            <w:r w:rsidRPr="00AE58B0">
              <w:rPr>
                <w:rFonts w:ascii="Verdana" w:hAnsi="Verdana" w:cs="Geeza Pro"/>
                <w:b/>
                <w:sz w:val="16"/>
                <w:szCs w:val="16"/>
                <w:lang w:val="fr-CH" w:eastAsia="ar-EG" w:bidi="ar-EG"/>
              </w:rPr>
              <w:t xml:space="preserve">Bureau Mondial du Scoutisme, </w:t>
            </w:r>
            <w:r w:rsidRPr="00AE58B0">
              <w:rPr>
                <w:rFonts w:ascii="Verdana" w:hAnsi="Verdana"/>
                <w:b/>
                <w:sz w:val="16"/>
                <w:szCs w:val="16"/>
                <w:lang w:val="fr-CH"/>
              </w:rPr>
              <w:t>Centres de soutien pour l’Europe</w:t>
            </w:r>
          </w:p>
          <w:p w14:paraId="5A76AADB" w14:textId="77777777" w:rsidR="00AE58B0" w:rsidRPr="00AE58B0" w:rsidRDefault="00AE58B0" w:rsidP="00A47EC2">
            <w:pPr>
              <w:pStyle w:val="Officeaddress"/>
              <w:rPr>
                <w:rFonts w:ascii="Verdana" w:hAnsi="Verdana" w:cs="Geeza Pro"/>
                <w:sz w:val="16"/>
                <w:szCs w:val="16"/>
                <w:lang w:val="fr-CH" w:eastAsia="ar-EG" w:bidi="ar-EG"/>
              </w:rPr>
            </w:pPr>
          </w:p>
          <w:p w14:paraId="15856CBA" w14:textId="77777777" w:rsidR="00AE58B0" w:rsidRPr="00AE58B0" w:rsidRDefault="00AE58B0" w:rsidP="00A47EC2">
            <w:pPr>
              <w:pStyle w:val="Officeaddress"/>
              <w:rPr>
                <w:rFonts w:ascii="Verdana" w:hAnsi="Verdana" w:cs="Geeza Pro"/>
                <w:sz w:val="16"/>
                <w:szCs w:val="16"/>
                <w:lang w:val="fr-CH" w:eastAsia="ar-EG" w:bidi="ar-EG"/>
              </w:rPr>
            </w:pPr>
            <w:r w:rsidRPr="00AE58B0">
              <w:rPr>
                <w:rFonts w:ascii="Verdana" w:hAnsi="Verdana" w:cs="Geeza Pro"/>
                <w:sz w:val="16"/>
                <w:szCs w:val="16"/>
                <w:lang w:val="fr-CH" w:eastAsia="ar-EG" w:bidi="ar-EG"/>
              </w:rPr>
              <w:t>Rue Henri-Christiné 5</w:t>
            </w:r>
          </w:p>
          <w:p w14:paraId="3AA8D4E4" w14:textId="77777777" w:rsidR="00AE58B0" w:rsidRPr="00AE58B0" w:rsidRDefault="00AE58B0" w:rsidP="00A47EC2">
            <w:pPr>
              <w:pStyle w:val="Officeaddress"/>
              <w:rPr>
                <w:rFonts w:ascii="Verdana" w:hAnsi="Verdana" w:cs="Geeza Pro"/>
                <w:sz w:val="16"/>
                <w:szCs w:val="16"/>
                <w:lang w:val="fr-CH" w:eastAsia="ar-EG" w:bidi="ar-EG"/>
              </w:rPr>
            </w:pPr>
            <w:r w:rsidRPr="00AE58B0">
              <w:rPr>
                <w:rFonts w:ascii="Verdana" w:hAnsi="Verdana" w:cs="Geeza Pro"/>
                <w:sz w:val="16"/>
                <w:szCs w:val="16"/>
                <w:lang w:val="fr-CH" w:eastAsia="ar-EG" w:bidi="ar-EG"/>
              </w:rPr>
              <w:t>P.O. Box 327</w:t>
            </w:r>
          </w:p>
          <w:p w14:paraId="79FC06F1" w14:textId="77777777" w:rsidR="00AE58B0" w:rsidRPr="00AE58B0" w:rsidRDefault="00AE58B0" w:rsidP="00A47EC2">
            <w:pPr>
              <w:pStyle w:val="Officeaddress"/>
              <w:rPr>
                <w:rFonts w:ascii="Verdana" w:hAnsi="Verdana"/>
                <w:sz w:val="16"/>
                <w:szCs w:val="16"/>
                <w:lang w:val="fr-CH"/>
              </w:rPr>
            </w:pPr>
            <w:r w:rsidRPr="00AE58B0">
              <w:rPr>
                <w:rFonts w:ascii="Verdana" w:hAnsi="Verdana"/>
                <w:sz w:val="16"/>
                <w:szCs w:val="16"/>
                <w:lang w:val="fr-CH"/>
              </w:rPr>
              <w:t>1211 Geneva 4 Plainpalais</w:t>
            </w:r>
          </w:p>
          <w:p w14:paraId="54A33CC4" w14:textId="77777777" w:rsidR="00AE58B0" w:rsidRPr="00AE58B0" w:rsidRDefault="00AE58B0" w:rsidP="00A47EC2">
            <w:pPr>
              <w:pStyle w:val="Officeaddress"/>
              <w:rPr>
                <w:rFonts w:ascii="Verdana" w:hAnsi="Verdana"/>
                <w:sz w:val="16"/>
                <w:szCs w:val="16"/>
                <w:lang w:val="fr-CH"/>
              </w:rPr>
            </w:pPr>
            <w:r w:rsidRPr="00AE58B0">
              <w:rPr>
                <w:rFonts w:ascii="Verdana" w:hAnsi="Verdana"/>
                <w:sz w:val="16"/>
                <w:szCs w:val="16"/>
                <w:lang w:val="fr-CH"/>
              </w:rPr>
              <w:t>SWITZERLAND</w:t>
            </w:r>
          </w:p>
          <w:p w14:paraId="155F16BA" w14:textId="77777777" w:rsidR="00AE58B0" w:rsidRPr="00AE58B0" w:rsidRDefault="00AE58B0" w:rsidP="00A47EC2">
            <w:pPr>
              <w:pStyle w:val="Officeaddress"/>
              <w:rPr>
                <w:rFonts w:ascii="Verdana" w:hAnsi="Verdana"/>
                <w:sz w:val="16"/>
                <w:szCs w:val="16"/>
                <w:lang w:val="fr-CH"/>
              </w:rPr>
            </w:pPr>
          </w:p>
          <w:p w14:paraId="7BF7AA25" w14:textId="77777777" w:rsidR="00AE58B0" w:rsidRPr="00AE58B0" w:rsidRDefault="00AE58B0" w:rsidP="00A47EC2">
            <w:pPr>
              <w:pStyle w:val="Officeaddress"/>
              <w:rPr>
                <w:rFonts w:ascii="Verdana" w:hAnsi="Verdana"/>
                <w:sz w:val="16"/>
                <w:szCs w:val="16"/>
                <w:lang w:val="fr-CH"/>
              </w:rPr>
            </w:pPr>
            <w:r w:rsidRPr="00AE58B0">
              <w:rPr>
                <w:rFonts w:ascii="Verdana" w:hAnsi="Verdana"/>
                <w:b/>
                <w:bCs/>
                <w:sz w:val="16"/>
                <w:szCs w:val="16"/>
                <w:lang w:val="fr-CH"/>
              </w:rPr>
              <w:t>Phone</w:t>
            </w:r>
            <w:r w:rsidRPr="00AE58B0">
              <w:rPr>
                <w:rFonts w:ascii="Verdana" w:hAnsi="Verdana"/>
                <w:sz w:val="16"/>
                <w:szCs w:val="16"/>
                <w:lang w:val="fr-CH"/>
              </w:rPr>
              <w:tab/>
              <w:t>(+41 22) 705 11 00</w:t>
            </w:r>
          </w:p>
          <w:p w14:paraId="67473FB4" w14:textId="77777777" w:rsidR="00AE58B0" w:rsidRPr="00AE58B0" w:rsidRDefault="00AE58B0" w:rsidP="00A47EC2">
            <w:pPr>
              <w:pStyle w:val="Officeaddress"/>
              <w:rPr>
                <w:rFonts w:ascii="Verdana" w:hAnsi="Verdana"/>
                <w:sz w:val="16"/>
                <w:szCs w:val="16"/>
                <w:lang w:val="fr-CH"/>
              </w:rPr>
            </w:pPr>
          </w:p>
          <w:p w14:paraId="5EEB5389" w14:textId="77777777" w:rsidR="00AE58B0" w:rsidRPr="00AE58B0" w:rsidRDefault="00AE58B0" w:rsidP="00A47EC2">
            <w:pPr>
              <w:pStyle w:val="Officeaddress"/>
              <w:rPr>
                <w:rFonts w:ascii="Verdana" w:hAnsi="Verdana"/>
                <w:sz w:val="16"/>
                <w:szCs w:val="16"/>
                <w:lang w:val="fr-CH"/>
              </w:rPr>
            </w:pPr>
          </w:p>
          <w:p w14:paraId="04F09367" w14:textId="77777777" w:rsidR="00AE58B0" w:rsidRPr="00AE58B0" w:rsidRDefault="00AE58B0" w:rsidP="00A47EC2">
            <w:pPr>
              <w:pStyle w:val="Officeaddress"/>
              <w:rPr>
                <w:rFonts w:ascii="Verdana" w:hAnsi="Verdana"/>
                <w:sz w:val="16"/>
                <w:szCs w:val="16"/>
                <w:lang w:val="fr-CH"/>
              </w:rPr>
            </w:pPr>
            <w:r w:rsidRPr="00AE58B0">
              <w:rPr>
                <w:rFonts w:ascii="Verdana" w:hAnsi="Verdana"/>
                <w:sz w:val="16"/>
                <w:szCs w:val="16"/>
                <w:lang w:val="fr-CH"/>
              </w:rPr>
              <w:t>europe@scout.org</w:t>
            </w:r>
          </w:p>
          <w:p w14:paraId="1C5387B9" w14:textId="77777777" w:rsidR="00AE58B0" w:rsidRPr="00AE58B0" w:rsidRDefault="00AE58B0" w:rsidP="00A47EC2">
            <w:pPr>
              <w:pStyle w:val="Officeaddress"/>
              <w:rPr>
                <w:rFonts w:ascii="Verdana" w:hAnsi="Verdana" w:cs="Verdana"/>
                <w:color w:val="0000FF"/>
                <w:sz w:val="16"/>
                <w:szCs w:val="16"/>
                <w:lang w:val="fr-CH"/>
              </w:rPr>
            </w:pPr>
            <w:r w:rsidRPr="00AE58B0">
              <w:rPr>
                <w:rFonts w:ascii="Verdana" w:hAnsi="Verdana" w:cs="Verdana"/>
                <w:color w:val="0000FF"/>
                <w:sz w:val="16"/>
                <w:szCs w:val="16"/>
                <w:lang w:val="fr-CH"/>
              </w:rPr>
              <w:t xml:space="preserve">www.scout.org/europe </w:t>
            </w:r>
          </w:p>
          <w:p w14:paraId="4B8A8B9D" w14:textId="77777777" w:rsidR="00AE58B0" w:rsidRPr="00AE58B0" w:rsidRDefault="00AE58B0" w:rsidP="00A47EC2">
            <w:pPr>
              <w:rPr>
                <w:rFonts w:ascii="Verdana" w:hAnsi="Verdana"/>
                <w:lang w:val="fr-CH" w:eastAsia="en-GB"/>
              </w:rPr>
            </w:pPr>
            <w:r w:rsidRPr="00AE58B0">
              <w:rPr>
                <w:rFonts w:ascii="Verdana" w:hAnsi="Verdana" w:cs="Verdana"/>
                <w:color w:val="0000FF"/>
                <w:sz w:val="16"/>
                <w:szCs w:val="16"/>
                <w:lang w:val="fr-CH"/>
              </w:rPr>
              <w:t>www.euroscoutinfo.com</w:t>
            </w:r>
          </w:p>
        </w:tc>
        <w:tc>
          <w:tcPr>
            <w:tcW w:w="4925" w:type="dxa"/>
          </w:tcPr>
          <w:p w14:paraId="1D1AE3D9" w14:textId="77777777" w:rsidR="00AE58B0" w:rsidRPr="00922095" w:rsidRDefault="00AE58B0" w:rsidP="00A47EC2">
            <w:pPr>
              <w:rPr>
                <w:rFonts w:ascii="Verdana" w:hAnsi="Verdana"/>
                <w:b/>
                <w:sz w:val="18"/>
                <w:szCs w:val="18"/>
                <w:lang w:val="fr-CH"/>
              </w:rPr>
            </w:pPr>
            <w:r w:rsidRPr="00922095">
              <w:rPr>
                <w:rFonts w:ascii="Verdana" w:hAnsi="Verdana"/>
                <w:b/>
                <w:sz w:val="18"/>
                <w:szCs w:val="18"/>
                <w:lang w:val="fr-CH"/>
              </w:rPr>
              <w:t xml:space="preserve">Aux : </w:t>
            </w:r>
          </w:p>
          <w:p w14:paraId="2BA3BF32" w14:textId="77777777" w:rsidR="00AE58B0" w:rsidRPr="00922095" w:rsidRDefault="00AE58B0" w:rsidP="00A47EC2">
            <w:pPr>
              <w:rPr>
                <w:rFonts w:ascii="Verdana" w:hAnsi="Verdana"/>
                <w:sz w:val="18"/>
                <w:szCs w:val="18"/>
                <w:lang w:val="fr-CH"/>
              </w:rPr>
            </w:pPr>
          </w:p>
          <w:p w14:paraId="43EA9FF4" w14:textId="77777777" w:rsidR="00AE58B0" w:rsidRPr="00922095" w:rsidRDefault="00AE58B0" w:rsidP="00A47EC2">
            <w:pPr>
              <w:rPr>
                <w:rFonts w:ascii="Verdana" w:hAnsi="Verdana"/>
                <w:sz w:val="18"/>
                <w:szCs w:val="18"/>
                <w:lang w:val="fr-CH"/>
              </w:rPr>
            </w:pPr>
            <w:r w:rsidRPr="00922095">
              <w:rPr>
                <w:rFonts w:ascii="Verdana" w:hAnsi="Verdana"/>
                <w:sz w:val="18"/>
                <w:szCs w:val="18"/>
                <w:lang w:val="fr-CH"/>
              </w:rPr>
              <w:t>Commissaires internationales et internationaux ainsi que d’autres personnes de contact principales des OSN et ASN dans la Région Européenne</w:t>
            </w:r>
          </w:p>
          <w:p w14:paraId="1B0735B9" w14:textId="77777777" w:rsidR="00AE58B0" w:rsidRPr="00922095" w:rsidRDefault="00AE58B0" w:rsidP="00A47EC2">
            <w:pPr>
              <w:rPr>
                <w:rFonts w:ascii="Verdana" w:hAnsi="Verdana"/>
                <w:b/>
                <w:sz w:val="18"/>
                <w:szCs w:val="18"/>
                <w:lang w:val="fr-CH" w:bidi="x-none"/>
              </w:rPr>
            </w:pPr>
          </w:p>
          <w:p w14:paraId="7EA4CB20" w14:textId="77777777" w:rsidR="00AE58B0" w:rsidRPr="00922095" w:rsidRDefault="00AE58B0" w:rsidP="00A47EC2">
            <w:pPr>
              <w:rPr>
                <w:rFonts w:ascii="Verdana" w:hAnsi="Verdana"/>
                <w:b/>
                <w:sz w:val="18"/>
                <w:szCs w:val="18"/>
                <w:lang w:val="fr-CH" w:bidi="x-none"/>
              </w:rPr>
            </w:pPr>
          </w:p>
          <w:p w14:paraId="006D0269" w14:textId="77777777" w:rsidR="00AE58B0" w:rsidRPr="00922095" w:rsidRDefault="00AE58B0" w:rsidP="00A47EC2">
            <w:pPr>
              <w:rPr>
                <w:rFonts w:ascii="Verdana" w:hAnsi="Verdana"/>
                <w:b/>
                <w:sz w:val="18"/>
                <w:szCs w:val="18"/>
                <w:lang w:val="fr-CH" w:bidi="x-none"/>
              </w:rPr>
            </w:pPr>
          </w:p>
          <w:p w14:paraId="71022772" w14:textId="77777777" w:rsidR="00AE58B0" w:rsidRPr="00922095" w:rsidRDefault="00AE58B0" w:rsidP="00A47EC2">
            <w:pPr>
              <w:rPr>
                <w:rFonts w:ascii="Verdana" w:hAnsi="Verdana"/>
                <w:b/>
                <w:sz w:val="18"/>
                <w:szCs w:val="18"/>
                <w:lang w:val="fr-CH" w:bidi="x-none"/>
              </w:rPr>
            </w:pPr>
          </w:p>
          <w:p w14:paraId="7AB02E2F" w14:textId="77777777" w:rsidR="00AE58B0" w:rsidRPr="00922095" w:rsidRDefault="00AE58B0" w:rsidP="00A47EC2">
            <w:pPr>
              <w:rPr>
                <w:rFonts w:ascii="Verdana" w:hAnsi="Verdana"/>
                <w:b/>
                <w:sz w:val="18"/>
                <w:szCs w:val="18"/>
                <w:lang w:val="fr-CH" w:bidi="x-none"/>
              </w:rPr>
            </w:pPr>
          </w:p>
          <w:p w14:paraId="53E8AA7F" w14:textId="77777777" w:rsidR="00AE58B0" w:rsidRPr="00922095" w:rsidRDefault="00AE58B0" w:rsidP="00A47EC2">
            <w:pPr>
              <w:rPr>
                <w:rFonts w:ascii="Verdana" w:hAnsi="Verdana"/>
                <w:b/>
                <w:sz w:val="18"/>
                <w:szCs w:val="18"/>
                <w:lang w:val="fr-CH" w:bidi="x-none"/>
              </w:rPr>
            </w:pPr>
          </w:p>
          <w:p w14:paraId="1FE1B9DB" w14:textId="77777777" w:rsidR="00AE58B0" w:rsidRPr="00922095" w:rsidRDefault="00AE58B0" w:rsidP="00A47EC2">
            <w:pPr>
              <w:rPr>
                <w:rFonts w:ascii="Verdana" w:hAnsi="Verdana"/>
                <w:sz w:val="18"/>
                <w:szCs w:val="18"/>
                <w:lang w:val="fr-CH" w:eastAsia="en-GB"/>
              </w:rPr>
            </w:pPr>
          </w:p>
        </w:tc>
      </w:tr>
      <w:tr w:rsidR="00AE58B0" w:rsidRPr="004A2E0E" w14:paraId="4BBAC566" w14:textId="77777777" w:rsidTr="00A47EC2">
        <w:tc>
          <w:tcPr>
            <w:tcW w:w="4924" w:type="dxa"/>
          </w:tcPr>
          <w:p w14:paraId="75E4A63C" w14:textId="77777777" w:rsidR="00AE58B0" w:rsidRPr="004A2E0E" w:rsidRDefault="00AE58B0" w:rsidP="00A47EC2">
            <w:pPr>
              <w:rPr>
                <w:rFonts w:ascii="Verdana" w:hAnsi="Verdana"/>
                <w:sz w:val="18"/>
                <w:szCs w:val="18"/>
                <w:lang w:val="fr-CH" w:eastAsia="en-GB"/>
              </w:rPr>
            </w:pPr>
          </w:p>
          <w:p w14:paraId="5FCA3AB0" w14:textId="5896DA1E" w:rsidR="00AE58B0" w:rsidRPr="004A2E0E" w:rsidRDefault="004A2E0E" w:rsidP="004A2E0E">
            <w:pPr>
              <w:rPr>
                <w:rFonts w:ascii="Verdana" w:hAnsi="Verdana"/>
                <w:b/>
                <w:sz w:val="18"/>
                <w:szCs w:val="18"/>
                <w:lang w:val="fr-CH" w:eastAsia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fr-CH" w:eastAsia="en-GB"/>
              </w:rPr>
              <w:t xml:space="preserve">23 août </w:t>
            </w:r>
            <w:r w:rsidR="00AE58B0" w:rsidRPr="004A2E0E">
              <w:rPr>
                <w:rFonts w:ascii="Verdana" w:hAnsi="Verdana"/>
                <w:b/>
                <w:sz w:val="18"/>
                <w:szCs w:val="18"/>
                <w:lang w:val="fr-CH" w:eastAsia="en-GB"/>
              </w:rPr>
              <w:t>2017</w:t>
            </w:r>
          </w:p>
        </w:tc>
        <w:tc>
          <w:tcPr>
            <w:tcW w:w="4925" w:type="dxa"/>
          </w:tcPr>
          <w:p w14:paraId="6C3A6B8B" w14:textId="77777777" w:rsidR="00AE58B0" w:rsidRPr="004A2E0E" w:rsidRDefault="00AE58B0" w:rsidP="00A47EC2">
            <w:pPr>
              <w:rPr>
                <w:rFonts w:ascii="Verdana" w:hAnsi="Verdana"/>
                <w:sz w:val="18"/>
                <w:szCs w:val="18"/>
                <w:lang w:val="fr-CH" w:eastAsia="en-GB"/>
              </w:rPr>
            </w:pPr>
          </w:p>
          <w:p w14:paraId="183CAC22" w14:textId="1A2AE0D5" w:rsidR="00AE58B0" w:rsidRPr="004A2E0E" w:rsidRDefault="00AE58B0" w:rsidP="00A47EC2">
            <w:pPr>
              <w:rPr>
                <w:rFonts w:ascii="Verdana" w:hAnsi="Verdana"/>
                <w:b/>
                <w:sz w:val="18"/>
                <w:szCs w:val="18"/>
                <w:lang w:val="fr-CH" w:bidi="x-none"/>
              </w:rPr>
            </w:pPr>
            <w:r w:rsidRPr="004A2E0E">
              <w:rPr>
                <w:rFonts w:ascii="Verdana" w:hAnsi="Verdana"/>
                <w:b/>
                <w:color w:val="000000" w:themeColor="text1"/>
                <w:sz w:val="18"/>
                <w:szCs w:val="18"/>
                <w:lang w:val="fr-CH" w:bidi="x-none"/>
              </w:rPr>
              <w:t>Circulaire Régionale</w:t>
            </w:r>
            <w:r w:rsidR="004A2E0E">
              <w:rPr>
                <w:rFonts w:ascii="Verdana" w:hAnsi="Verdana"/>
                <w:b/>
                <w:sz w:val="18"/>
                <w:szCs w:val="18"/>
                <w:lang w:val="fr-CH" w:bidi="x-none"/>
              </w:rPr>
              <w:t xml:space="preserve"> 18</w:t>
            </w:r>
            <w:r w:rsidRPr="004A2E0E">
              <w:rPr>
                <w:rFonts w:ascii="Verdana" w:hAnsi="Verdana"/>
                <w:b/>
                <w:sz w:val="18"/>
                <w:szCs w:val="18"/>
                <w:lang w:val="fr-CH" w:bidi="x-none"/>
              </w:rPr>
              <w:t xml:space="preserve"> 2017</w:t>
            </w:r>
          </w:p>
          <w:p w14:paraId="6AA458E9" w14:textId="77777777" w:rsidR="00AE58B0" w:rsidRPr="004A2E0E" w:rsidRDefault="00AE58B0" w:rsidP="00A47EC2">
            <w:pPr>
              <w:pStyle w:val="BodyText"/>
              <w:snapToGrid w:val="0"/>
              <w:rPr>
                <w:rFonts w:ascii="Verdana" w:hAnsi="Verdana"/>
                <w:b/>
                <w:color w:val="FF0000"/>
                <w:sz w:val="18"/>
                <w:szCs w:val="18"/>
                <w:lang w:val="fr-CH" w:bidi="x-none"/>
              </w:rPr>
            </w:pPr>
          </w:p>
          <w:p w14:paraId="3DF3C434" w14:textId="6BEF7417" w:rsidR="00AE58B0" w:rsidRPr="004A2E0E" w:rsidRDefault="00AE58B0" w:rsidP="004A2E0E">
            <w:pPr>
              <w:rPr>
                <w:rFonts w:ascii="Verdana" w:hAnsi="Verdana"/>
                <w:sz w:val="18"/>
                <w:szCs w:val="18"/>
                <w:lang w:val="fr-CH" w:eastAsia="en-GB"/>
              </w:rPr>
            </w:pPr>
            <w:r w:rsidRPr="004A2E0E">
              <w:rPr>
                <w:rFonts w:ascii="Verdana" w:hAnsi="Verdana"/>
                <w:b/>
                <w:color w:val="FF0000"/>
                <w:sz w:val="18"/>
                <w:szCs w:val="18"/>
                <w:lang w:val="fr-CH" w:bidi="x-none"/>
              </w:rPr>
              <w:t xml:space="preserve">Date limite </w:t>
            </w:r>
            <w:r w:rsidR="004A2E0E">
              <w:rPr>
                <w:rFonts w:ascii="Verdana" w:hAnsi="Verdana"/>
                <w:b/>
                <w:color w:val="FF0000"/>
                <w:sz w:val="18"/>
                <w:szCs w:val="18"/>
                <w:lang w:val="fr-CH" w:bidi="x-none"/>
              </w:rPr>
              <w:t>22 septembre</w:t>
            </w:r>
            <w:r w:rsidRPr="004A2E0E">
              <w:rPr>
                <w:rFonts w:ascii="Verdana" w:hAnsi="Verdana"/>
                <w:b/>
                <w:color w:val="FF0000"/>
                <w:sz w:val="18"/>
                <w:szCs w:val="18"/>
                <w:lang w:val="fr-CH" w:bidi="x-none"/>
              </w:rPr>
              <w:t xml:space="preserve"> 2017</w:t>
            </w:r>
          </w:p>
        </w:tc>
      </w:tr>
    </w:tbl>
    <w:p w14:paraId="2D014874" w14:textId="77FCC389" w:rsidR="00207C5A" w:rsidRPr="004A2E0E" w:rsidRDefault="004A2E0E" w:rsidP="004A2E0E">
      <w:pPr>
        <w:pStyle w:val="BodyText"/>
        <w:spacing w:before="120" w:after="120"/>
        <w:rPr>
          <w:rFonts w:ascii="Verdana" w:hAnsi="Verdana"/>
          <w:b/>
          <w:bCs/>
          <w:sz w:val="18"/>
          <w:szCs w:val="18"/>
          <w:lang w:val="fr-CH"/>
        </w:rPr>
      </w:pPr>
      <w:r w:rsidRPr="004A2E0E">
        <w:rPr>
          <w:rFonts w:ascii="Verdana" w:hAnsi="Verdana"/>
          <w:b/>
          <w:bCs/>
          <w:sz w:val="18"/>
          <w:szCs w:val="18"/>
          <w:lang w:val="fr-CH"/>
        </w:rPr>
        <w:t>Regarder vers 2019</w:t>
      </w:r>
    </w:p>
    <w:p w14:paraId="646E7C37" w14:textId="77777777" w:rsidR="004A2E0E" w:rsidRPr="004A2E0E" w:rsidRDefault="004A2E0E" w:rsidP="004A2E0E">
      <w:pPr>
        <w:pStyle w:val="BodyText"/>
        <w:spacing w:before="120" w:after="120"/>
        <w:rPr>
          <w:rFonts w:ascii="Verdana" w:hAnsi="Verdana"/>
          <w:sz w:val="18"/>
          <w:szCs w:val="18"/>
          <w:lang w:val="fr-CH"/>
        </w:rPr>
      </w:pPr>
      <w:r w:rsidRPr="004A2E0E">
        <w:rPr>
          <w:rFonts w:ascii="Verdana" w:hAnsi="Verdana"/>
          <w:sz w:val="18"/>
          <w:szCs w:val="18"/>
          <w:lang w:val="fr-CH"/>
        </w:rPr>
        <w:t>Chères amies, chers amis,</w:t>
      </w:r>
    </w:p>
    <w:p w14:paraId="0665201E" w14:textId="255FE6E7" w:rsidR="004A2E0E" w:rsidRPr="004A2E0E" w:rsidRDefault="004A2E0E" w:rsidP="004A2E0E">
      <w:pPr>
        <w:pStyle w:val="BodyText"/>
        <w:spacing w:before="120" w:after="120"/>
        <w:rPr>
          <w:rFonts w:ascii="Verdana" w:hAnsi="Verdana"/>
          <w:sz w:val="18"/>
          <w:szCs w:val="18"/>
          <w:lang w:val="fr-CH"/>
        </w:rPr>
      </w:pPr>
      <w:r>
        <w:rPr>
          <w:rFonts w:ascii="Verdana" w:hAnsi="Verdana"/>
          <w:sz w:val="18"/>
          <w:szCs w:val="18"/>
          <w:lang w:val="fr-CH"/>
        </w:rPr>
        <w:t>A</w:t>
      </w:r>
      <w:r w:rsidRPr="004A2E0E">
        <w:rPr>
          <w:rFonts w:ascii="Verdana" w:hAnsi="Verdana"/>
          <w:sz w:val="18"/>
          <w:szCs w:val="18"/>
          <w:lang w:val="fr-CH"/>
        </w:rPr>
        <w:t xml:space="preserve">u cours de la Conférence Régionale du Scoutisme en Norvège, 2016, une résolution a été adoptée pour donner des conseils sur la façon dont nous devrions élaborer le prochain Plan Régional Scout. </w:t>
      </w:r>
    </w:p>
    <w:p w14:paraId="68FBE8C8" w14:textId="6F6854CE" w:rsidR="004A2E0E" w:rsidRPr="004A2E0E" w:rsidRDefault="004A2E0E" w:rsidP="004A2E0E">
      <w:pPr>
        <w:widowControl w:val="0"/>
        <w:suppressAutoHyphens w:val="0"/>
        <w:autoSpaceDE w:val="0"/>
        <w:autoSpaceDN w:val="0"/>
        <w:adjustRightInd w:val="0"/>
        <w:spacing w:before="120" w:after="120"/>
        <w:ind w:left="567"/>
        <w:rPr>
          <w:rFonts w:ascii="Verdana" w:hAnsi="Verdana" w:cs="Arial"/>
          <w:sz w:val="12"/>
          <w:szCs w:val="12"/>
          <w:lang w:val="fr-CH"/>
        </w:rPr>
      </w:pPr>
      <w:r w:rsidRPr="004A2E0E">
        <w:rPr>
          <w:rFonts w:ascii="Verdana" w:hAnsi="Verdana" w:cs="Verdana"/>
          <w:b/>
          <w:bCs/>
          <w:sz w:val="12"/>
          <w:szCs w:val="12"/>
          <w:lang w:val="fr-CH"/>
        </w:rPr>
        <w:t xml:space="preserve">Résolution ESC22/8 - Approche future </w:t>
      </w:r>
      <w:r>
        <w:rPr>
          <w:rFonts w:ascii="Verdana" w:hAnsi="Verdana" w:cs="Verdana"/>
          <w:b/>
          <w:bCs/>
          <w:sz w:val="12"/>
          <w:szCs w:val="12"/>
          <w:lang w:val="fr-CH"/>
        </w:rPr>
        <w:br/>
      </w:r>
      <w:r w:rsidRPr="004A2E0E">
        <w:rPr>
          <w:rFonts w:ascii="Verdana" w:hAnsi="Verdana" w:cs="Verdana"/>
          <w:sz w:val="12"/>
          <w:szCs w:val="12"/>
          <w:lang w:val="fr-CH"/>
        </w:rPr>
        <w:t>La 22</w:t>
      </w:r>
      <w:r w:rsidRPr="004A2E0E">
        <w:rPr>
          <w:rFonts w:ascii="Verdana" w:hAnsi="Verdana" w:cs="Verdana"/>
          <w:sz w:val="12"/>
          <w:szCs w:val="12"/>
          <w:vertAlign w:val="superscript"/>
          <w:lang w:val="fr-CH"/>
        </w:rPr>
        <w:t>e</w:t>
      </w:r>
      <w:r w:rsidRPr="004A2E0E">
        <w:rPr>
          <w:rFonts w:ascii="Verdana" w:hAnsi="Verdana" w:cs="Verdana"/>
          <w:sz w:val="12"/>
          <w:szCs w:val="12"/>
          <w:lang w:val="fr-CH"/>
        </w:rPr>
        <w:t xml:space="preserve"> Conférence Européenne du Scoutisme,</w:t>
      </w:r>
      <w:r>
        <w:rPr>
          <w:rFonts w:ascii="Verdana" w:hAnsi="Verdana" w:cs="Verdana"/>
          <w:sz w:val="12"/>
          <w:szCs w:val="12"/>
          <w:lang w:val="fr-CH"/>
        </w:rPr>
        <w:br/>
      </w:r>
      <w:r w:rsidRPr="004A2E0E">
        <w:rPr>
          <w:rFonts w:ascii="Verdana" w:hAnsi="Verdana" w:cs="Verdana"/>
          <w:b/>
          <w:bCs/>
          <w:sz w:val="12"/>
          <w:szCs w:val="12"/>
          <w:lang w:val="fr-CH"/>
        </w:rPr>
        <w:t>Demande</w:t>
      </w:r>
      <w:r w:rsidRPr="004A2E0E">
        <w:rPr>
          <w:rFonts w:ascii="Verdana" w:hAnsi="Verdana" w:cs="Verdana"/>
          <w:sz w:val="12"/>
          <w:szCs w:val="12"/>
          <w:lang w:val="fr-CH"/>
        </w:rPr>
        <w:t xml:space="preserve"> au Comité de continuer à utiliser des plans triennal pour orienter les travaux, ainsi que de façonner le mandat du Comité; </w:t>
      </w:r>
      <w:r>
        <w:rPr>
          <w:rFonts w:ascii="Verdana" w:hAnsi="Verdana" w:cs="Verdana"/>
          <w:sz w:val="12"/>
          <w:szCs w:val="12"/>
          <w:lang w:val="fr-CH"/>
        </w:rPr>
        <w:br/>
      </w:r>
      <w:r w:rsidRPr="004A2E0E">
        <w:rPr>
          <w:rFonts w:ascii="Verdana" w:hAnsi="Verdana" w:cs="Verdana"/>
          <w:b/>
          <w:bCs/>
          <w:sz w:val="12"/>
          <w:szCs w:val="12"/>
          <w:lang w:val="fr-CH"/>
        </w:rPr>
        <w:t>Invite</w:t>
      </w:r>
      <w:r w:rsidRPr="004A2E0E">
        <w:rPr>
          <w:rFonts w:ascii="Verdana" w:hAnsi="Verdana" w:cs="Verdana"/>
          <w:sz w:val="12"/>
          <w:szCs w:val="12"/>
          <w:lang w:val="fr-CH"/>
        </w:rPr>
        <w:t xml:space="preserve"> le Comité à élaborer un cadre transparent, participatif et efficace pour le développement de futurs Plans Régionaux Scout, y compris un objectif clair, des produits et des résultats clés, afin de définir des priorités claires; </w:t>
      </w:r>
      <w:r>
        <w:rPr>
          <w:rFonts w:ascii="Verdana" w:hAnsi="Verdana" w:cs="Verdana"/>
          <w:sz w:val="12"/>
          <w:szCs w:val="12"/>
          <w:lang w:val="fr-CH"/>
        </w:rPr>
        <w:br/>
      </w:r>
      <w:r w:rsidRPr="004A2E0E">
        <w:rPr>
          <w:rFonts w:ascii="Verdana" w:hAnsi="Verdana" w:cs="Verdana"/>
          <w:b/>
          <w:bCs/>
          <w:sz w:val="12"/>
          <w:szCs w:val="12"/>
          <w:lang w:val="fr-CH"/>
        </w:rPr>
        <w:t>Invite en outre</w:t>
      </w:r>
      <w:r w:rsidRPr="004A2E0E">
        <w:rPr>
          <w:rFonts w:ascii="Verdana" w:hAnsi="Verdana" w:cs="Verdana"/>
          <w:sz w:val="12"/>
          <w:szCs w:val="12"/>
          <w:lang w:val="fr-CH"/>
        </w:rPr>
        <w:t xml:space="preserve"> le Comité à consulter des experts à l'intérieur et à l'extérieur de la Région Européenne du Scoutisme; </w:t>
      </w:r>
      <w:r>
        <w:rPr>
          <w:rFonts w:ascii="Verdana" w:hAnsi="Verdana" w:cs="Verdana"/>
          <w:sz w:val="12"/>
          <w:szCs w:val="12"/>
          <w:lang w:val="fr-CH"/>
        </w:rPr>
        <w:br/>
      </w:r>
      <w:r w:rsidRPr="004A2E0E">
        <w:rPr>
          <w:rFonts w:ascii="Verdana" w:hAnsi="Verdana" w:cs="Verdana"/>
          <w:b/>
          <w:bCs/>
          <w:sz w:val="12"/>
          <w:szCs w:val="12"/>
          <w:lang w:val="fr-CH"/>
        </w:rPr>
        <w:t>Demande</w:t>
      </w:r>
      <w:r w:rsidRPr="004A2E0E">
        <w:rPr>
          <w:rFonts w:ascii="Verdana" w:hAnsi="Verdana" w:cs="Verdana"/>
          <w:sz w:val="12"/>
          <w:szCs w:val="12"/>
          <w:lang w:val="fr-CH"/>
        </w:rPr>
        <w:t xml:space="preserve"> un processus qui accroît la propriété, la transparence et la légitimité; </w:t>
      </w:r>
      <w:r>
        <w:rPr>
          <w:rFonts w:ascii="Verdana" w:hAnsi="Verdana" w:cs="Verdana"/>
          <w:sz w:val="12"/>
          <w:szCs w:val="12"/>
          <w:lang w:val="fr-CH"/>
        </w:rPr>
        <w:br/>
      </w:r>
      <w:r w:rsidRPr="004A2E0E">
        <w:rPr>
          <w:rFonts w:ascii="Verdana" w:hAnsi="Verdana" w:cs="Verdana"/>
          <w:b/>
          <w:bCs/>
          <w:sz w:val="12"/>
          <w:szCs w:val="12"/>
          <w:lang w:val="fr-CH"/>
        </w:rPr>
        <w:t>Et prie</w:t>
      </w:r>
      <w:r w:rsidRPr="004A2E0E">
        <w:rPr>
          <w:rFonts w:ascii="Verdana" w:hAnsi="Verdana" w:cs="Verdana"/>
          <w:sz w:val="12"/>
          <w:szCs w:val="12"/>
          <w:lang w:val="fr-CH"/>
        </w:rPr>
        <w:t xml:space="preserve"> le Comité de distribuer le plan proposé au moins huit semaines avant la Conférence Européenne du Scoutisme. </w:t>
      </w:r>
    </w:p>
    <w:p w14:paraId="5604FF22" w14:textId="77777777" w:rsidR="004A2E0E" w:rsidRPr="004A2E0E" w:rsidRDefault="004A2E0E" w:rsidP="004A2E0E">
      <w:pPr>
        <w:pStyle w:val="BodyText"/>
        <w:spacing w:before="120" w:after="120"/>
        <w:rPr>
          <w:rFonts w:ascii="Verdana" w:hAnsi="Verdana"/>
          <w:sz w:val="18"/>
          <w:szCs w:val="18"/>
          <w:lang w:val="fr-CH"/>
        </w:rPr>
      </w:pPr>
      <w:r w:rsidRPr="004A2E0E">
        <w:rPr>
          <w:rFonts w:ascii="Verdana" w:hAnsi="Verdana"/>
          <w:sz w:val="18"/>
          <w:szCs w:val="18"/>
          <w:lang w:val="fr-CH"/>
        </w:rPr>
        <w:t xml:space="preserve">Au fur et à mesure que nous progressons, nous rappelons le processus global adopté dans le cadre du développement du dernier Plan Régional </w:t>
      </w:r>
      <w:proofErr w:type="gramStart"/>
      <w:r w:rsidRPr="004A2E0E">
        <w:rPr>
          <w:rFonts w:ascii="Verdana" w:hAnsi="Verdana"/>
          <w:sz w:val="18"/>
          <w:szCs w:val="18"/>
          <w:lang w:val="fr-CH"/>
        </w:rPr>
        <w:t>Scout:</w:t>
      </w:r>
      <w:proofErr w:type="gramEnd"/>
    </w:p>
    <w:p w14:paraId="5815BD5D" w14:textId="743F3752" w:rsidR="004A2E0E" w:rsidRPr="004A2E0E" w:rsidRDefault="004A2E0E" w:rsidP="004A2E0E">
      <w:pPr>
        <w:pStyle w:val="BodyText"/>
        <w:spacing w:before="120" w:after="120"/>
        <w:ind w:left="567"/>
        <w:rPr>
          <w:rFonts w:ascii="Verdana" w:hAnsi="Verdana"/>
          <w:sz w:val="12"/>
          <w:szCs w:val="12"/>
          <w:lang w:val="fr-CH"/>
        </w:rPr>
      </w:pPr>
      <w:r w:rsidRPr="004A2E0E">
        <w:rPr>
          <w:rFonts w:ascii="Verdana" w:hAnsi="Verdana"/>
          <w:sz w:val="12"/>
          <w:szCs w:val="12"/>
          <w:lang w:val="fr-CH"/>
        </w:rPr>
        <w:t xml:space="preserve">Symposium européen du Scoutisme – 3-6 décembre 2015 – consultation initiale et évaluation des besoins </w:t>
      </w:r>
      <w:r>
        <w:rPr>
          <w:rFonts w:ascii="Verdana" w:hAnsi="Verdana"/>
          <w:sz w:val="12"/>
          <w:szCs w:val="12"/>
          <w:lang w:val="fr-CH"/>
        </w:rPr>
        <w:br/>
      </w:r>
      <w:r w:rsidRPr="004A2E0E">
        <w:rPr>
          <w:rFonts w:ascii="Verdana" w:hAnsi="Verdana"/>
          <w:sz w:val="12"/>
          <w:szCs w:val="12"/>
          <w:lang w:val="fr-CH"/>
        </w:rPr>
        <w:t>Forum des Commissaires Internationaux et Internationales – 15-17 janvier 2016 – mise à jour sur le progrès réalisé depuis le Symposium</w:t>
      </w:r>
      <w:r>
        <w:rPr>
          <w:rFonts w:ascii="Verdana" w:hAnsi="Verdana"/>
          <w:sz w:val="12"/>
          <w:szCs w:val="12"/>
          <w:lang w:val="fr-CH"/>
        </w:rPr>
        <w:br/>
      </w:r>
      <w:r w:rsidRPr="004A2E0E">
        <w:rPr>
          <w:rFonts w:ascii="Verdana" w:hAnsi="Verdana"/>
          <w:sz w:val="12"/>
          <w:szCs w:val="12"/>
          <w:lang w:val="fr-CH"/>
        </w:rPr>
        <w:t xml:space="preserve">Circulaire 4, 6 février 2016 – premier projet de Plan Régional Scout pour consultation et feedback jusqu'au 10 mars </w:t>
      </w:r>
      <w:r>
        <w:rPr>
          <w:rFonts w:ascii="Verdana" w:hAnsi="Verdana"/>
          <w:sz w:val="12"/>
          <w:szCs w:val="12"/>
          <w:lang w:val="fr-CH"/>
        </w:rPr>
        <w:br/>
      </w:r>
      <w:r w:rsidRPr="004A2E0E">
        <w:rPr>
          <w:rFonts w:ascii="Verdana" w:hAnsi="Verdana"/>
          <w:sz w:val="12"/>
          <w:szCs w:val="12"/>
          <w:lang w:val="fr-CH"/>
        </w:rPr>
        <w:t>Réponses directes et incorporation des commentaires reçus</w:t>
      </w:r>
      <w:r>
        <w:rPr>
          <w:rFonts w:ascii="Verdana" w:hAnsi="Verdana"/>
          <w:sz w:val="12"/>
          <w:szCs w:val="12"/>
          <w:lang w:val="fr-CH"/>
        </w:rPr>
        <w:br/>
      </w:r>
      <w:r w:rsidRPr="004A2E0E">
        <w:rPr>
          <w:rFonts w:ascii="Verdana" w:hAnsi="Verdana"/>
          <w:sz w:val="12"/>
          <w:szCs w:val="12"/>
          <w:lang w:val="fr-CH"/>
        </w:rPr>
        <w:t xml:space="preserve">Document de la Conférence 8 et note de couverture, 22 avril </w:t>
      </w:r>
      <w:r>
        <w:rPr>
          <w:rFonts w:ascii="Verdana" w:hAnsi="Verdana"/>
          <w:sz w:val="12"/>
          <w:szCs w:val="12"/>
          <w:lang w:val="fr-CH"/>
        </w:rPr>
        <w:t xml:space="preserve">2016 </w:t>
      </w:r>
      <w:r w:rsidRPr="004A2E0E">
        <w:rPr>
          <w:rFonts w:ascii="Verdana" w:hAnsi="Verdana"/>
          <w:sz w:val="12"/>
          <w:szCs w:val="12"/>
          <w:lang w:val="fr-CH"/>
        </w:rPr>
        <w:t xml:space="preserve">– projet final du Plan Régional Scout pour débat à la Conférence </w:t>
      </w:r>
    </w:p>
    <w:p w14:paraId="25AC5D2C" w14:textId="066A482A" w:rsidR="004A2E0E" w:rsidRPr="004A2E0E" w:rsidRDefault="004A2E0E" w:rsidP="004A2E0E">
      <w:pPr>
        <w:pStyle w:val="BodyText"/>
        <w:spacing w:before="120" w:after="120"/>
        <w:rPr>
          <w:rFonts w:ascii="Verdana" w:hAnsi="Verdana"/>
          <w:sz w:val="18"/>
          <w:szCs w:val="18"/>
          <w:lang w:val="fr-CH"/>
        </w:rPr>
      </w:pPr>
      <w:r w:rsidRPr="004A2E0E">
        <w:rPr>
          <w:rFonts w:ascii="Verdana" w:hAnsi="Verdana"/>
          <w:sz w:val="18"/>
          <w:szCs w:val="18"/>
          <w:lang w:val="fr-CH"/>
        </w:rPr>
        <w:t>Avec tout cela à l'esprit, l’Équipe des Méthodes de Travail, et le groupe mis en place pour suivre ce travail, recherche votre contribution au questionnaire ci-</w:t>
      </w:r>
      <w:r w:rsidRPr="004A2E0E">
        <w:rPr>
          <w:rFonts w:ascii="Verdana" w:hAnsi="Verdana"/>
          <w:sz w:val="18"/>
          <w:szCs w:val="18"/>
          <w:lang w:val="fr-CH"/>
        </w:rPr>
        <w:t>dessous :</w:t>
      </w:r>
    </w:p>
    <w:p w14:paraId="06E49D2C" w14:textId="77777777" w:rsidR="004A2E0E" w:rsidRPr="004A2E0E" w:rsidRDefault="004A2E0E" w:rsidP="004A2E0E">
      <w:pPr>
        <w:pStyle w:val="BodyText"/>
        <w:spacing w:before="120" w:after="120"/>
        <w:ind w:left="567"/>
        <w:rPr>
          <w:rFonts w:ascii="Verdana" w:hAnsi="Verdana"/>
          <w:i/>
          <w:sz w:val="12"/>
          <w:szCs w:val="12"/>
          <w:lang w:val="fr-CH"/>
        </w:rPr>
      </w:pPr>
      <w:r w:rsidRPr="004A2E0E">
        <w:rPr>
          <w:rFonts w:ascii="Verdana" w:hAnsi="Verdana"/>
          <w:i/>
          <w:sz w:val="12"/>
          <w:szCs w:val="12"/>
          <w:lang w:val="fr-CH"/>
        </w:rPr>
        <w:t xml:space="preserve">Pour les questions 1 et 2, merci de bien vouloir donner une note de 1 à 4, où 1 signifie que vous êtes fortement en désaccord, 2 que vous êtes en désaccord, 3 que vous êtes d'accord et 4 que vous êtes fortement d'accord. </w:t>
      </w:r>
    </w:p>
    <w:p w14:paraId="5CDF7111" w14:textId="1707CAE5" w:rsidR="004A2E0E" w:rsidRPr="004A2E0E" w:rsidRDefault="004A2E0E" w:rsidP="004A2E0E">
      <w:pPr>
        <w:pStyle w:val="BodyText"/>
        <w:spacing w:before="120" w:after="120"/>
        <w:rPr>
          <w:rFonts w:ascii="Verdana" w:hAnsi="Verdana"/>
          <w:sz w:val="18"/>
          <w:szCs w:val="18"/>
          <w:lang w:val="fr-CH"/>
        </w:rPr>
      </w:pPr>
      <w:r w:rsidRPr="004A2E0E">
        <w:rPr>
          <w:rFonts w:ascii="Verdana" w:hAnsi="Verdana"/>
          <w:sz w:val="18"/>
          <w:szCs w:val="18"/>
          <w:lang w:val="fr-CH"/>
        </w:rPr>
        <w:t xml:space="preserve">1 - En tant qu'OSN/ASN, nous avons participé à un niveau satisfaisant dans le processus du développement du Plan Régional Scout 2016-2019. </w:t>
      </w:r>
      <w:r>
        <w:rPr>
          <w:rFonts w:ascii="Verdana" w:hAnsi="Verdana"/>
          <w:sz w:val="18"/>
          <w:szCs w:val="18"/>
          <w:lang w:val="fr-CH"/>
        </w:rPr>
        <w:br/>
      </w:r>
      <w:r w:rsidRPr="004A2E0E">
        <w:rPr>
          <w:rFonts w:ascii="Verdana" w:hAnsi="Verdana"/>
          <w:sz w:val="18"/>
          <w:szCs w:val="18"/>
          <w:lang w:val="fr-CH"/>
        </w:rPr>
        <w:t xml:space="preserve">Écrivez votre réponse </w:t>
      </w:r>
      <w:r w:rsidRPr="004A2E0E">
        <w:rPr>
          <w:rFonts w:ascii="Verdana" w:hAnsi="Verdana"/>
          <w:sz w:val="18"/>
          <w:szCs w:val="18"/>
          <w:lang w:val="fr-CH"/>
        </w:rPr>
        <w:t>ici :</w:t>
      </w:r>
      <w:r w:rsidRPr="004A2E0E">
        <w:rPr>
          <w:rFonts w:ascii="Verdana" w:hAnsi="Verdana"/>
          <w:sz w:val="18"/>
          <w:szCs w:val="18"/>
          <w:lang w:val="fr-CH"/>
        </w:rPr>
        <w:t xml:space="preserve"> </w:t>
      </w:r>
    </w:p>
    <w:p w14:paraId="532AC5B4" w14:textId="205C3F6E" w:rsidR="004A2E0E" w:rsidRPr="004A2E0E" w:rsidRDefault="004A2E0E" w:rsidP="004A2E0E">
      <w:pPr>
        <w:pStyle w:val="BodyText"/>
        <w:spacing w:before="120" w:after="120"/>
        <w:rPr>
          <w:rFonts w:ascii="Verdana" w:hAnsi="Verdana"/>
          <w:sz w:val="18"/>
          <w:szCs w:val="18"/>
          <w:lang w:val="fr-CH"/>
        </w:rPr>
      </w:pPr>
      <w:r w:rsidRPr="004A2E0E">
        <w:rPr>
          <w:rFonts w:ascii="Verdana" w:hAnsi="Verdana"/>
          <w:sz w:val="18"/>
          <w:szCs w:val="18"/>
          <w:lang w:val="fr-CH"/>
        </w:rPr>
        <w:t xml:space="preserve">2 – en tant qu'OSN/ASN, nous estimons que nos contributions ont été écoutés pendant la phase de développement et cela se reflète dans le Plan Régional Scout. </w:t>
      </w:r>
      <w:r>
        <w:rPr>
          <w:rFonts w:ascii="Verdana" w:hAnsi="Verdana"/>
          <w:sz w:val="18"/>
          <w:szCs w:val="18"/>
          <w:lang w:val="fr-CH"/>
        </w:rPr>
        <w:br/>
      </w:r>
      <w:r w:rsidRPr="004A2E0E">
        <w:rPr>
          <w:rFonts w:ascii="Verdana" w:hAnsi="Verdana"/>
          <w:sz w:val="18"/>
          <w:szCs w:val="18"/>
          <w:lang w:val="fr-CH"/>
        </w:rPr>
        <w:t xml:space="preserve">Écrivez votre réponse </w:t>
      </w:r>
      <w:r w:rsidRPr="004A2E0E">
        <w:rPr>
          <w:rFonts w:ascii="Verdana" w:hAnsi="Verdana"/>
          <w:sz w:val="18"/>
          <w:szCs w:val="18"/>
          <w:lang w:val="fr-CH"/>
        </w:rPr>
        <w:t>ici :</w:t>
      </w:r>
    </w:p>
    <w:p w14:paraId="3F4661B0" w14:textId="77777777" w:rsidR="004A2E0E" w:rsidRPr="004A2E0E" w:rsidRDefault="004A2E0E" w:rsidP="004A2E0E">
      <w:pPr>
        <w:pStyle w:val="BodyText"/>
        <w:spacing w:before="120" w:after="120"/>
        <w:rPr>
          <w:rFonts w:ascii="Verdana" w:hAnsi="Verdana"/>
          <w:sz w:val="18"/>
          <w:szCs w:val="18"/>
          <w:lang w:val="fr-CH"/>
        </w:rPr>
      </w:pPr>
      <w:r w:rsidRPr="004A2E0E">
        <w:rPr>
          <w:rFonts w:ascii="Verdana" w:hAnsi="Verdana"/>
          <w:sz w:val="18"/>
          <w:szCs w:val="18"/>
          <w:lang w:val="fr-CH"/>
        </w:rPr>
        <w:t>3 - Merci de bien vouloir ajouter tous les commentaires que vous sentez qu'ils aideront la Région à améliorer le processus de développement du Plan Régional Scout 2019-2022.</w:t>
      </w:r>
    </w:p>
    <w:p w14:paraId="0A1E7F06" w14:textId="77777777" w:rsidR="004A2E0E" w:rsidRPr="004A2E0E" w:rsidRDefault="004A2E0E" w:rsidP="004A2E0E">
      <w:pPr>
        <w:pStyle w:val="BodyText"/>
        <w:spacing w:before="120" w:after="120"/>
        <w:rPr>
          <w:rFonts w:ascii="Verdana" w:hAnsi="Verdana"/>
          <w:sz w:val="18"/>
          <w:szCs w:val="18"/>
          <w:lang w:val="fr-CH"/>
        </w:rPr>
      </w:pPr>
    </w:p>
    <w:p w14:paraId="7A607BCA" w14:textId="77777777" w:rsidR="004A2E0E" w:rsidRPr="004A2E0E" w:rsidRDefault="004A2E0E" w:rsidP="004A2E0E">
      <w:pPr>
        <w:pStyle w:val="BodyText"/>
        <w:spacing w:before="120" w:after="120"/>
        <w:rPr>
          <w:rFonts w:ascii="Verdana" w:hAnsi="Verdana"/>
          <w:sz w:val="18"/>
          <w:szCs w:val="18"/>
          <w:lang w:val="fr-CH"/>
        </w:rPr>
      </w:pPr>
      <w:r w:rsidRPr="004A2E0E">
        <w:rPr>
          <w:rFonts w:ascii="Verdana" w:hAnsi="Verdana"/>
          <w:sz w:val="18"/>
          <w:szCs w:val="18"/>
          <w:lang w:val="fr-CH"/>
        </w:rPr>
        <w:t xml:space="preserve">Veuillez envoyer votre réponse à </w:t>
      </w:r>
      <w:hyperlink r:id="rId7" w:history="1">
        <w:r w:rsidRPr="004A2E0E">
          <w:rPr>
            <w:rStyle w:val="Hyperlink"/>
            <w:rFonts w:ascii="Verdana" w:hAnsi="Verdana"/>
            <w:sz w:val="18"/>
            <w:szCs w:val="18"/>
            <w:lang w:val="fr-CH"/>
          </w:rPr>
          <w:t>europe@scout.org</w:t>
        </w:r>
      </w:hyperlink>
      <w:r w:rsidRPr="004A2E0E">
        <w:rPr>
          <w:rFonts w:ascii="Verdana" w:hAnsi="Verdana"/>
          <w:sz w:val="18"/>
          <w:szCs w:val="18"/>
          <w:lang w:val="fr-CH"/>
        </w:rPr>
        <w:t xml:space="preserve"> </w:t>
      </w:r>
      <w:r w:rsidRPr="004A2E0E">
        <w:rPr>
          <w:rFonts w:ascii="Verdana" w:hAnsi="Verdana"/>
          <w:b/>
          <w:color w:val="FF0000"/>
          <w:sz w:val="18"/>
          <w:szCs w:val="18"/>
          <w:lang w:val="fr-CH"/>
        </w:rPr>
        <w:t>avant le</w:t>
      </w:r>
      <w:r w:rsidRPr="004A2E0E">
        <w:rPr>
          <w:rFonts w:ascii="Verdana" w:hAnsi="Verdana"/>
          <w:color w:val="FF0000"/>
          <w:sz w:val="18"/>
          <w:szCs w:val="18"/>
          <w:lang w:val="fr-CH"/>
        </w:rPr>
        <w:t xml:space="preserve"> </w:t>
      </w:r>
      <w:r w:rsidRPr="004A2E0E">
        <w:rPr>
          <w:rFonts w:ascii="Verdana" w:hAnsi="Verdana"/>
          <w:b/>
          <w:color w:val="FF0000"/>
          <w:sz w:val="18"/>
          <w:szCs w:val="18"/>
          <w:lang w:val="fr-CH"/>
        </w:rPr>
        <w:t>22 septembre 2017</w:t>
      </w:r>
      <w:r w:rsidRPr="004A2E0E">
        <w:rPr>
          <w:rFonts w:ascii="Verdana" w:hAnsi="Verdana"/>
          <w:sz w:val="18"/>
          <w:szCs w:val="18"/>
          <w:lang w:val="fr-CH"/>
        </w:rPr>
        <w:t xml:space="preserve">. </w:t>
      </w:r>
    </w:p>
    <w:p w14:paraId="6279E2C0" w14:textId="77777777" w:rsidR="004A2E0E" w:rsidRPr="004A2E0E" w:rsidRDefault="004A2E0E" w:rsidP="004A2E0E">
      <w:pPr>
        <w:pStyle w:val="BodyText"/>
        <w:spacing w:before="120" w:after="120"/>
        <w:rPr>
          <w:rFonts w:ascii="Verdana" w:hAnsi="Verdana"/>
          <w:sz w:val="18"/>
          <w:szCs w:val="18"/>
          <w:lang w:val="fr-CH"/>
        </w:rPr>
      </w:pPr>
    </w:p>
    <w:p w14:paraId="78FCCF04" w14:textId="77777777" w:rsidR="004A2E0E" w:rsidRPr="004A2E0E" w:rsidRDefault="004A2E0E" w:rsidP="004A2E0E">
      <w:pPr>
        <w:pStyle w:val="BodyText"/>
        <w:spacing w:before="120" w:after="120"/>
        <w:rPr>
          <w:rFonts w:ascii="Verdana" w:hAnsi="Verdana"/>
          <w:sz w:val="18"/>
          <w:szCs w:val="18"/>
          <w:lang w:val="fr-CH"/>
        </w:rPr>
      </w:pPr>
      <w:r w:rsidRPr="004A2E0E">
        <w:rPr>
          <w:rFonts w:ascii="Verdana" w:hAnsi="Verdana"/>
          <w:sz w:val="18"/>
          <w:szCs w:val="18"/>
          <w:lang w:val="fr-CH"/>
        </w:rPr>
        <w:t>Merci beaucoup pour votre aide dans cette démarche importante.</w:t>
      </w:r>
    </w:p>
    <w:p w14:paraId="159EC28B" w14:textId="77777777" w:rsidR="004A2E0E" w:rsidRPr="004A2E0E" w:rsidRDefault="004A2E0E" w:rsidP="004A2E0E">
      <w:pPr>
        <w:pStyle w:val="BodyText"/>
        <w:spacing w:before="120" w:after="120"/>
        <w:rPr>
          <w:rFonts w:ascii="Verdana" w:hAnsi="Verdana"/>
          <w:sz w:val="18"/>
          <w:szCs w:val="18"/>
          <w:lang w:val="fr-CH"/>
        </w:rPr>
      </w:pPr>
      <w:r w:rsidRPr="004A2E0E">
        <w:rPr>
          <w:rFonts w:ascii="Verdana" w:hAnsi="Verdana"/>
          <w:sz w:val="18"/>
          <w:szCs w:val="18"/>
          <w:lang w:val="fr-CH"/>
        </w:rPr>
        <w:t>Avec nos salutations</w:t>
      </w:r>
    </w:p>
    <w:p w14:paraId="069A0C2A" w14:textId="77777777" w:rsidR="004A2E0E" w:rsidRPr="004A2E0E" w:rsidRDefault="004A2E0E" w:rsidP="004A2E0E">
      <w:pPr>
        <w:pStyle w:val="BodyText"/>
        <w:spacing w:before="120" w:after="120"/>
        <w:rPr>
          <w:rFonts w:ascii="Verdana" w:hAnsi="Verdana"/>
          <w:sz w:val="18"/>
          <w:szCs w:val="18"/>
          <w:lang w:val="fr-CH"/>
        </w:rPr>
      </w:pPr>
    </w:p>
    <w:p w14:paraId="23642F83" w14:textId="77777777" w:rsidR="004A2E0E" w:rsidRPr="004A2E0E" w:rsidRDefault="004A2E0E" w:rsidP="004A2E0E">
      <w:pPr>
        <w:pStyle w:val="BodyText"/>
        <w:spacing w:before="120" w:after="120"/>
        <w:rPr>
          <w:rFonts w:ascii="Verdana" w:hAnsi="Verdana"/>
          <w:sz w:val="18"/>
          <w:szCs w:val="18"/>
          <w:lang w:val="fr-CH"/>
        </w:rPr>
      </w:pPr>
    </w:p>
    <w:p w14:paraId="13ED842B" w14:textId="529E7953" w:rsidR="004A2E0E" w:rsidRPr="004A2E0E" w:rsidRDefault="004A2E0E" w:rsidP="004A2E0E">
      <w:pPr>
        <w:pStyle w:val="BodyText"/>
        <w:spacing w:before="120" w:after="120"/>
        <w:rPr>
          <w:rFonts w:ascii="Verdana" w:hAnsi="Verdana"/>
          <w:sz w:val="18"/>
          <w:szCs w:val="18"/>
          <w:lang w:val="fr-CH"/>
        </w:rPr>
      </w:pPr>
      <w:r w:rsidRPr="004A2E0E">
        <w:rPr>
          <w:rFonts w:ascii="Verdana" w:hAnsi="Verdana"/>
          <w:sz w:val="18"/>
          <w:szCs w:val="18"/>
          <w:lang w:val="fr-CH"/>
        </w:rPr>
        <w:t xml:space="preserve">Michael </w:t>
      </w:r>
      <w:proofErr w:type="spellStart"/>
      <w:r w:rsidRPr="004A2E0E">
        <w:rPr>
          <w:rFonts w:ascii="Verdana" w:hAnsi="Verdana"/>
          <w:sz w:val="18"/>
          <w:szCs w:val="18"/>
          <w:lang w:val="fr-CH"/>
        </w:rPr>
        <w:t>Rollinson</w:t>
      </w:r>
      <w:proofErr w:type="spellEnd"/>
      <w:r>
        <w:rPr>
          <w:rFonts w:ascii="Verdana" w:hAnsi="Verdana"/>
          <w:sz w:val="18"/>
          <w:szCs w:val="18"/>
          <w:lang w:val="fr-CH"/>
        </w:rPr>
        <w:br/>
      </w:r>
      <w:r w:rsidRPr="004A2E0E">
        <w:rPr>
          <w:rFonts w:ascii="Verdana" w:hAnsi="Verdana"/>
          <w:sz w:val="18"/>
          <w:szCs w:val="18"/>
          <w:lang w:val="fr-CH"/>
        </w:rPr>
        <w:t>Chef d'équipe, Equipe Méthodes de Travail</w:t>
      </w:r>
      <w:bookmarkStart w:id="0" w:name="_GoBack"/>
      <w:bookmarkEnd w:id="0"/>
    </w:p>
    <w:sectPr w:rsidR="004A2E0E" w:rsidRPr="004A2E0E" w:rsidSect="009A4C3A">
      <w:headerReference w:type="default" r:id="rId8"/>
      <w:headerReference w:type="first" r:id="rId9"/>
      <w:pgSz w:w="11905" w:h="16837"/>
      <w:pgMar w:top="1588" w:right="1418" w:bottom="680" w:left="1418" w:header="454" w:footer="720" w:gutter="0"/>
      <w:cols w:space="720"/>
      <w:titlePg/>
      <w:docGrid w:linePitch="360" w:charSpace="4505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24D49" w14:textId="77777777" w:rsidR="00E33DB1" w:rsidRDefault="00E33DB1">
      <w:r>
        <w:separator/>
      </w:r>
    </w:p>
  </w:endnote>
  <w:endnote w:type="continuationSeparator" w:id="0">
    <w:p w14:paraId="75217F7C" w14:textId="77777777" w:rsidR="00E33DB1" w:rsidRDefault="00E3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53B84" w14:textId="77777777" w:rsidR="00E33DB1" w:rsidRDefault="00E33DB1">
      <w:r>
        <w:separator/>
      </w:r>
    </w:p>
  </w:footnote>
  <w:footnote w:type="continuationSeparator" w:id="0">
    <w:p w14:paraId="62226F1A" w14:textId="77777777" w:rsidR="00E33DB1" w:rsidRDefault="00E33D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7B029" w14:textId="77777777" w:rsidR="00207C5A" w:rsidRDefault="00207C5A">
    <w:pPr>
      <w:pStyle w:val="Header"/>
      <w:spacing w:after="0"/>
      <w:rPr>
        <w:rStyle w:val="PageNumber"/>
        <w:rFonts w:eastAsia="Times" w:cs="Geeza Pro"/>
        <w:color w:val="000000"/>
        <w:lang w:eastAsia="ar-EG" w:bidi="ar-EG"/>
      </w:rPr>
    </w:pPr>
    <w:r>
      <w:rPr>
        <w:rStyle w:val="PageNumber"/>
        <w:rFonts w:eastAsia="Times" w:cs="Geeza Pro"/>
        <w:color w:val="000000"/>
        <w:lang w:eastAsia="ar-EG" w:bidi="ar-EG"/>
      </w:rPr>
      <w:t xml:space="preserve">- </w:t>
    </w:r>
    <w:r>
      <w:rPr>
        <w:rStyle w:val="PageNumber"/>
        <w:rFonts w:eastAsia="Times" w:cs="Geeza Pro"/>
        <w:color w:val="000000"/>
        <w:lang w:eastAsia="ar-EG" w:bidi="ar-EG"/>
      </w:rPr>
      <w:fldChar w:fldCharType="begin"/>
    </w:r>
    <w:r>
      <w:rPr>
        <w:rStyle w:val="PageNumber"/>
        <w:rFonts w:eastAsia="Times" w:cs="Geeza Pro"/>
        <w:color w:val="000000"/>
        <w:lang w:eastAsia="ar-EG" w:bidi="ar-EG"/>
      </w:rPr>
      <w:instrText xml:space="preserve"> PAGE \*Arabic </w:instrText>
    </w:r>
    <w:r w:rsidR="00E402B6">
      <w:rPr>
        <w:rStyle w:val="PageNumber"/>
        <w:rFonts w:eastAsia="Times" w:cs="Geeza Pro"/>
        <w:color w:val="000000"/>
        <w:lang w:eastAsia="ar-EG" w:bidi="ar-EG"/>
      </w:rPr>
      <w:fldChar w:fldCharType="separate"/>
    </w:r>
    <w:r w:rsidR="004A2E0E">
      <w:rPr>
        <w:rStyle w:val="PageNumber"/>
        <w:rFonts w:eastAsia="Times" w:cs="Geeza Pro"/>
        <w:noProof/>
        <w:color w:val="000000"/>
        <w:lang w:eastAsia="ar-EG" w:bidi="ar-EG"/>
      </w:rPr>
      <w:t>2</w:t>
    </w:r>
    <w:r>
      <w:rPr>
        <w:rStyle w:val="PageNumber"/>
        <w:rFonts w:eastAsia="Times" w:cs="Geeza Pro"/>
        <w:color w:val="000000"/>
        <w:lang w:eastAsia="ar-EG" w:bidi="ar-EG"/>
      </w:rPr>
      <w:fldChar w:fldCharType="end"/>
    </w:r>
    <w:r>
      <w:rPr>
        <w:rStyle w:val="PageNumber"/>
        <w:rFonts w:eastAsia="Times" w:cs="Geeza Pro"/>
        <w:color w:val="000000"/>
        <w:lang w:eastAsia="ar-EG" w:bidi="ar-EG"/>
      </w:rPr>
      <w:t xml:space="preserve"> -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9C3DD" w14:textId="77777777" w:rsidR="00207C5A" w:rsidRDefault="00EC6045">
    <w:pPr>
      <w:pStyle w:val="Header"/>
      <w:spacing w:after="0"/>
      <w:rPr>
        <w:rFonts w:eastAsia="Times" w:cs="Geeza Pro"/>
        <w:color w:val="808080"/>
        <w:lang w:val="it-IT" w:eastAsia="ar-SA"/>
      </w:rPr>
    </w:pPr>
    <w:r>
      <w:rPr>
        <w:noProof/>
        <w:lang w:eastAsia="en-GB"/>
      </w:rPr>
      <w:drawing>
        <wp:anchor distT="0" distB="0" distL="0" distR="0" simplePos="0" relativeHeight="251657728" behindDoc="0" locked="0" layoutInCell="1" allowOverlap="1" wp14:anchorId="17D379E8" wp14:editId="26F872FA">
          <wp:simplePos x="0" y="0"/>
          <wp:positionH relativeFrom="column">
            <wp:posOffset>-899795</wp:posOffset>
          </wp:positionH>
          <wp:positionV relativeFrom="page">
            <wp:posOffset>0</wp:posOffset>
          </wp:positionV>
          <wp:extent cx="7559675" cy="1007110"/>
          <wp:effectExtent l="0" t="0" r="9525" b="889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07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40"/>
        </w:tabs>
        <w:ind w:left="44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440"/>
        </w:tabs>
        <w:ind w:left="44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440"/>
        </w:tabs>
        <w:ind w:left="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40"/>
        </w:tabs>
        <w:ind w:left="4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40"/>
        </w:tabs>
        <w:ind w:left="4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40"/>
        </w:tabs>
        <w:ind w:left="4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40"/>
        </w:tabs>
        <w:ind w:left="4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40"/>
        </w:tabs>
        <w:ind w:left="4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40"/>
        </w:tabs>
        <w:ind w:left="440" w:firstLine="0"/>
      </w:pPr>
    </w:lvl>
  </w:abstractNum>
  <w:abstractNum w:abstractNumId="1">
    <w:nsid w:val="7F650AC3"/>
    <w:multiLevelType w:val="hybridMultilevel"/>
    <w:tmpl w:val="651A26AA"/>
    <w:lvl w:ilvl="0" w:tplc="F9C0C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mirrorMargins/>
  <w:proofState w:spelling="clean" w:grammar="clean"/>
  <w:attachedTemplate r:id="rId1"/>
  <w:defaultTabStop w:val="567"/>
  <w:drawingGridHorizontalSpacing w:val="21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58"/>
    <w:rsid w:val="0014246C"/>
    <w:rsid w:val="00207C5A"/>
    <w:rsid w:val="003A459B"/>
    <w:rsid w:val="00415B4D"/>
    <w:rsid w:val="004A2E0E"/>
    <w:rsid w:val="005D21CF"/>
    <w:rsid w:val="006C7275"/>
    <w:rsid w:val="008E1AE7"/>
    <w:rsid w:val="008F417B"/>
    <w:rsid w:val="00922095"/>
    <w:rsid w:val="009A4C3A"/>
    <w:rsid w:val="00A115C3"/>
    <w:rsid w:val="00AE58B0"/>
    <w:rsid w:val="00CC7765"/>
    <w:rsid w:val="00D277AC"/>
    <w:rsid w:val="00E33DB1"/>
    <w:rsid w:val="00E402B6"/>
    <w:rsid w:val="00E62A5B"/>
    <w:rsid w:val="00E734E3"/>
    <w:rsid w:val="00EC6045"/>
    <w:rsid w:val="00F40F58"/>
    <w:rsid w:val="00FC5B82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45FB56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</w:style>
  <w:style w:type="paragraph" w:styleId="Heading2">
    <w:name w:val="heading 2"/>
    <w:basedOn w:val="Heading1"/>
    <w:next w:val="Normal"/>
    <w:qFormat/>
    <w:pPr>
      <w:numPr>
        <w:ilvl w:val="1"/>
      </w:numPr>
      <w:outlineLvl w:val="1"/>
    </w:pPr>
    <w:rPr>
      <w:caps/>
      <w:sz w:val="18"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  <w:rPr>
      <w:cap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2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PageNumber">
    <w:name w:val="page number"/>
    <w:basedOn w:val="WW-DefaultParagraphFont"/>
  </w:style>
  <w:style w:type="character" w:customStyle="1" w:styleId="NumberingSymbols">
    <w:name w:val="Numbering Symbols"/>
  </w:style>
  <w:style w:type="character" w:customStyle="1" w:styleId="Bullets">
    <w:name w:val="Bullets"/>
  </w:style>
  <w:style w:type="character" w:styleId="Hyperlink">
    <w:name w:val="Hyperlink"/>
    <w:basedOn w:val="WW-DefaultParagraphFont"/>
  </w:style>
  <w:style w:type="character" w:customStyle="1" w:styleId="EndnoteCharacters">
    <w:name w:val="Endnote Characters"/>
  </w:style>
  <w:style w:type="character" w:customStyle="1" w:styleId="Absatz-Standardschriftart">
    <w:name w:val="Absatz-Standardschriftart"/>
  </w:style>
  <w:style w:type="character" w:customStyle="1" w:styleId="Caratterepredefinitoparagrafo">
    <w:name w:val="Carattere predefinito paragrafo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Times New Roman" w:hAnsi="Times New Roman"/>
    </w:rPr>
  </w:style>
  <w:style w:type="paragraph" w:styleId="BodyText">
    <w:name w:val="Body Text"/>
    <w:basedOn w:val="Normal"/>
    <w:link w:val="BodyTextChar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List">
    <w:name w:val="List"/>
    <w:basedOn w:val="BodyText"/>
    <w:rPr>
      <w:rFonts w:ascii="Verdana" w:hAnsi="Verdana" w:cs="Geeza Pro"/>
    </w:rPr>
  </w:style>
  <w:style w:type="paragraph" w:styleId="Header">
    <w:name w:val="header"/>
    <w:basedOn w:val="Normal"/>
    <w:pPr>
      <w:spacing w:after="360"/>
      <w:jc w:val="center"/>
    </w:pPr>
    <w:rPr>
      <w:sz w:val="16"/>
    </w:rPr>
  </w:style>
  <w:style w:type="paragraph" w:styleId="Footer">
    <w:name w:val="footer"/>
    <w:basedOn w:val="Normal"/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Framecontents">
    <w:name w:val="Frame contents"/>
    <w:basedOn w:val="BodyText"/>
  </w:style>
  <w:style w:type="paragraph" w:customStyle="1" w:styleId="Index">
    <w:name w:val="Index"/>
    <w:basedOn w:val="Normal"/>
    <w:pPr>
      <w:suppressLineNumbers/>
    </w:pPr>
    <w:rPr>
      <w:rFonts w:ascii="Verdana" w:hAnsi="Verdana" w:cs="Geeza Pro"/>
    </w:rPr>
  </w:style>
  <w:style w:type="paragraph" w:customStyle="1" w:styleId="Tablesdiagrams">
    <w:name w:val="Tables &amp; diagrams"/>
    <w:basedOn w:val="Normal"/>
  </w:style>
  <w:style w:type="paragraph" w:customStyle="1" w:styleId="Officeaddress">
    <w:name w:val="Office address"/>
    <w:basedOn w:val="Normal"/>
    <w:pPr>
      <w:tabs>
        <w:tab w:val="left" w:pos="567"/>
      </w:tabs>
    </w:pPr>
  </w:style>
  <w:style w:type="paragraph" w:customStyle="1" w:styleId="Locationorname">
    <w:name w:val="Location or name"/>
    <w:basedOn w:val="Normal"/>
    <w:pPr>
      <w:tabs>
        <w:tab w:val="left" w:pos="317"/>
      </w:tabs>
      <w:ind w:right="-113"/>
    </w:pPr>
  </w:style>
  <w:style w:type="paragraph" w:customStyle="1" w:styleId="TextBodyFR">
    <w:name w:val="Text Body FR"/>
    <w:basedOn w:val="BodyText"/>
    <w:rPr>
      <w:lang w:val="fr-CH"/>
    </w:rPr>
  </w:style>
  <w:style w:type="paragraph" w:customStyle="1" w:styleId="TextBodySP">
    <w:name w:val="Text Body SP"/>
    <w:basedOn w:val="BodyText"/>
    <w:rPr>
      <w:lang w:val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2B6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59"/>
    <w:rsid w:val="00E402B6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4A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europe@scout.org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mckee/Library/Group%20Containers/UBF8T346G9.Office/User%20Content.localized/Templates.localized/RSC%20-%20template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RSC - templatee.dotx</Template>
  <TotalTime>8</TotalTime>
  <Pages>1</Pages>
  <Words>505</Words>
  <Characters>2885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WOSM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McKee</dc:creator>
  <cp:keywords/>
  <cp:lastModifiedBy>Rupert Schildböck</cp:lastModifiedBy>
  <cp:revision>3</cp:revision>
  <cp:lastPrinted>2006-10-09T09:56:00Z</cp:lastPrinted>
  <dcterms:created xsi:type="dcterms:W3CDTF">2017-08-23T09:45:00Z</dcterms:created>
  <dcterms:modified xsi:type="dcterms:W3CDTF">2017-08-23T09:53:00Z</dcterms:modified>
</cp:coreProperties>
</file>