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2F0787" w14:textId="77777777" w:rsidR="00DC0F45" w:rsidRDefault="00146F4F" w:rsidP="00A26D67">
      <w:pPr>
        <w:spacing w:line="360" w:lineRule="auto"/>
        <w:rPr>
          <w:rFonts w:ascii="Arial" w:hAnsi="Arial" w:cs="Arial"/>
          <w:b/>
          <w:color w:val="002060"/>
          <w:sz w:val="36"/>
        </w:rPr>
      </w:pPr>
      <w:r w:rsidRPr="00146F4F">
        <w:rPr>
          <w:b/>
          <w:noProof/>
          <w:color w:val="002060"/>
          <w:sz w:val="36"/>
        </w:rPr>
        <w:drawing>
          <wp:anchor distT="0" distB="0" distL="114300" distR="114300" simplePos="0" relativeHeight="251658240" behindDoc="0" locked="0" layoutInCell="1" allowOverlap="1" wp14:anchorId="18C021CA" wp14:editId="4CE20DA8">
            <wp:simplePos x="0" y="0"/>
            <wp:positionH relativeFrom="margin">
              <wp:posOffset>4282633</wp:posOffset>
            </wp:positionH>
            <wp:positionV relativeFrom="margin">
              <wp:posOffset>-451413</wp:posOffset>
            </wp:positionV>
            <wp:extent cx="1793875" cy="2167890"/>
            <wp:effectExtent l="0" t="0" r="9525" b="0"/>
            <wp:wrapSquare wrapText="bothSides"/>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extLst>
                        <a:ext uri="{28A0092B-C50C-407E-A947-70E740481C1C}">
                          <a14:useLocalDpi xmlns:a14="http://schemas.microsoft.com/office/drawing/2010/main" val="0"/>
                        </a:ext>
                      </a:extLst>
                    </a:blip>
                    <a:srcRect/>
                    <a:stretch>
                      <a:fillRect/>
                    </a:stretch>
                  </pic:blipFill>
                  <pic:spPr>
                    <a:xfrm>
                      <a:off x="0" y="0"/>
                      <a:ext cx="1793875" cy="2167890"/>
                    </a:xfrm>
                    <a:prstGeom prst="rect">
                      <a:avLst/>
                    </a:prstGeom>
                    <a:ln/>
                  </pic:spPr>
                </pic:pic>
              </a:graphicData>
            </a:graphic>
            <wp14:sizeRelH relativeFrom="margin">
              <wp14:pctWidth>0</wp14:pctWidth>
            </wp14:sizeRelH>
            <wp14:sizeRelV relativeFrom="margin">
              <wp14:pctHeight>0</wp14:pctHeight>
            </wp14:sizeRelV>
          </wp:anchor>
        </w:drawing>
      </w:r>
      <w:r w:rsidR="00090021" w:rsidRPr="00146F4F">
        <w:rPr>
          <w:rFonts w:ascii="Arial" w:hAnsi="Arial" w:cs="Arial"/>
          <w:b/>
          <w:color w:val="002060"/>
          <w:sz w:val="36"/>
        </w:rPr>
        <w:t xml:space="preserve">LTF </w:t>
      </w:r>
      <w:r w:rsidR="00AF549C" w:rsidRPr="00146F4F">
        <w:rPr>
          <w:rFonts w:ascii="Arial" w:hAnsi="Arial" w:cs="Arial"/>
          <w:b/>
          <w:color w:val="002060"/>
          <w:sz w:val="36"/>
        </w:rPr>
        <w:t>Reporting</w:t>
      </w:r>
      <w:r w:rsidR="00DC0F45">
        <w:rPr>
          <w:rFonts w:ascii="Arial" w:hAnsi="Arial" w:cs="Arial"/>
          <w:b/>
          <w:color w:val="002060"/>
          <w:sz w:val="36"/>
        </w:rPr>
        <w:t xml:space="preserve"> Standards </w:t>
      </w:r>
    </w:p>
    <w:p w14:paraId="7118873F" w14:textId="3340B576" w:rsidR="00DC0F45" w:rsidRDefault="00DC0F45" w:rsidP="00A26D67">
      <w:pPr>
        <w:spacing w:line="360" w:lineRule="auto"/>
        <w:rPr>
          <w:rFonts w:ascii="Arial" w:hAnsi="Arial" w:cs="Arial"/>
          <w:b/>
          <w:color w:val="002060"/>
          <w:sz w:val="36"/>
        </w:rPr>
      </w:pPr>
      <w:r>
        <w:rPr>
          <w:rFonts w:ascii="Arial" w:hAnsi="Arial" w:cs="Arial"/>
          <w:b/>
          <w:color w:val="002060"/>
          <w:sz w:val="36"/>
        </w:rPr>
        <w:t>and Checklist</w:t>
      </w:r>
      <w:r w:rsidR="00AF549C" w:rsidRPr="00146F4F">
        <w:rPr>
          <w:rFonts w:ascii="Arial" w:hAnsi="Arial" w:cs="Arial"/>
          <w:b/>
          <w:color w:val="002060"/>
          <w:sz w:val="36"/>
        </w:rPr>
        <w:t xml:space="preserve"> </w:t>
      </w:r>
    </w:p>
    <w:p w14:paraId="5ACC2A00" w14:textId="77777777" w:rsidR="00DC0F45" w:rsidRDefault="00DC0F45" w:rsidP="00A26D67">
      <w:pPr>
        <w:spacing w:line="360" w:lineRule="auto"/>
        <w:rPr>
          <w:rFonts w:ascii="Arial" w:hAnsi="Arial" w:cs="Arial"/>
          <w:b/>
          <w:color w:val="002060"/>
          <w:sz w:val="36"/>
        </w:rPr>
      </w:pPr>
    </w:p>
    <w:p w14:paraId="24D33697" w14:textId="77777777" w:rsidR="00DC0F45" w:rsidRPr="00146F4F" w:rsidRDefault="00DC0F45" w:rsidP="00DC0F45">
      <w:pPr>
        <w:spacing w:line="360" w:lineRule="auto"/>
        <w:rPr>
          <w:rFonts w:ascii="Arial" w:hAnsi="Arial" w:cs="Arial"/>
          <w:b/>
          <w:color w:val="002060"/>
        </w:rPr>
      </w:pPr>
      <w:r w:rsidRPr="00146F4F">
        <w:rPr>
          <w:rFonts w:ascii="Arial" w:hAnsi="Arial" w:cs="Arial"/>
          <w:b/>
          <w:color w:val="002060"/>
        </w:rPr>
        <w:t>Reporting Standards</w:t>
      </w:r>
    </w:p>
    <w:p w14:paraId="55E2024A" w14:textId="57BA3441" w:rsidR="00DC0F45" w:rsidRDefault="00DC0F45" w:rsidP="00DC0F45">
      <w:pPr>
        <w:pStyle w:val="ListParagraph"/>
        <w:numPr>
          <w:ilvl w:val="0"/>
          <w:numId w:val="3"/>
        </w:numPr>
        <w:spacing w:line="360" w:lineRule="auto"/>
        <w:jc w:val="both"/>
        <w:rPr>
          <w:rFonts w:ascii="Arial" w:hAnsi="Arial" w:cs="Arial"/>
        </w:rPr>
      </w:pPr>
      <w:r>
        <w:rPr>
          <w:rFonts w:ascii="Arial" w:hAnsi="Arial" w:cs="Arial"/>
        </w:rPr>
        <w:t>Report is received within 2 months</w:t>
      </w:r>
      <w:r>
        <w:rPr>
          <w:rFonts w:ascii="Arial" w:hAnsi="Arial" w:cs="Arial"/>
        </w:rPr>
        <w:t xml:space="preserve"> after the </w:t>
      </w:r>
      <w:r>
        <w:rPr>
          <w:rFonts w:ascii="Arial" w:hAnsi="Arial" w:cs="Arial"/>
        </w:rPr>
        <w:t xml:space="preserve">completion of the project and before final installment.  </w:t>
      </w:r>
    </w:p>
    <w:p w14:paraId="5A7EBD01" w14:textId="77777777" w:rsidR="00DC0F45" w:rsidRDefault="00DC0F45" w:rsidP="00DC0F45">
      <w:pPr>
        <w:pStyle w:val="ListParagraph"/>
        <w:numPr>
          <w:ilvl w:val="0"/>
          <w:numId w:val="3"/>
        </w:numPr>
        <w:spacing w:line="360" w:lineRule="auto"/>
        <w:jc w:val="both"/>
        <w:rPr>
          <w:rFonts w:ascii="Arial" w:hAnsi="Arial" w:cs="Arial"/>
        </w:rPr>
      </w:pPr>
      <w:r>
        <w:rPr>
          <w:rFonts w:ascii="Arial" w:hAnsi="Arial" w:cs="Arial"/>
        </w:rPr>
        <w:t>Attach a maximum of 5 pictures free for publication.</w:t>
      </w:r>
    </w:p>
    <w:p w14:paraId="4B25AD53" w14:textId="77777777" w:rsidR="00DC0F45" w:rsidRDefault="00DC0F45" w:rsidP="00DC0F45">
      <w:pPr>
        <w:pStyle w:val="ListParagraph"/>
        <w:numPr>
          <w:ilvl w:val="0"/>
          <w:numId w:val="3"/>
        </w:numPr>
        <w:spacing w:line="360" w:lineRule="auto"/>
        <w:jc w:val="both"/>
        <w:rPr>
          <w:rFonts w:ascii="Arial" w:hAnsi="Arial" w:cs="Arial"/>
        </w:rPr>
      </w:pPr>
      <w:r>
        <w:rPr>
          <w:rFonts w:ascii="Arial" w:hAnsi="Arial" w:cs="Arial"/>
        </w:rPr>
        <w:t>The project report includes an overview of the activities completed and the impact the project had. Please adhere to a maximum of 700 words.</w:t>
      </w:r>
    </w:p>
    <w:p w14:paraId="7F771A72" w14:textId="77777777" w:rsidR="00DC0F45" w:rsidRDefault="00DC0F45" w:rsidP="00DC0F45">
      <w:pPr>
        <w:pStyle w:val="ListParagraph"/>
        <w:numPr>
          <w:ilvl w:val="0"/>
          <w:numId w:val="3"/>
        </w:numPr>
        <w:spacing w:line="360" w:lineRule="auto"/>
        <w:jc w:val="both"/>
        <w:rPr>
          <w:rFonts w:ascii="Arial" w:hAnsi="Arial" w:cs="Arial"/>
        </w:rPr>
      </w:pPr>
      <w:r>
        <w:rPr>
          <w:rFonts w:ascii="Arial" w:hAnsi="Arial" w:cs="Arial"/>
        </w:rPr>
        <w:t>The financial report is important to the LTF. Therefore, we expect a document (word or excel) of 2 pages.</w:t>
      </w:r>
    </w:p>
    <w:p w14:paraId="173E8AB1" w14:textId="77777777" w:rsidR="00DC0F45" w:rsidRDefault="00DC0F45" w:rsidP="00DC0F45">
      <w:pPr>
        <w:pStyle w:val="ListParagraph"/>
        <w:numPr>
          <w:ilvl w:val="0"/>
          <w:numId w:val="3"/>
        </w:numPr>
        <w:spacing w:line="360" w:lineRule="auto"/>
        <w:jc w:val="both"/>
        <w:rPr>
          <w:rFonts w:ascii="Arial" w:hAnsi="Arial" w:cs="Arial"/>
        </w:rPr>
      </w:pPr>
      <w:r>
        <w:rPr>
          <w:rFonts w:ascii="Arial" w:hAnsi="Arial" w:cs="Arial"/>
        </w:rPr>
        <w:t xml:space="preserve">Please include copies of receipts for expenses incurred, as these fall under the auditing process of the European Scout Foundation which follow Swiss Law. </w:t>
      </w:r>
    </w:p>
    <w:p w14:paraId="6666A053" w14:textId="77777777" w:rsidR="00DC0F45" w:rsidRDefault="00DC0F45" w:rsidP="00A26D67">
      <w:pPr>
        <w:spacing w:line="360" w:lineRule="auto"/>
        <w:rPr>
          <w:rFonts w:ascii="Arial" w:hAnsi="Arial" w:cs="Arial"/>
          <w:b/>
          <w:color w:val="002060"/>
        </w:rPr>
      </w:pPr>
    </w:p>
    <w:p w14:paraId="29078AC2" w14:textId="659A2ABE" w:rsidR="00090021" w:rsidRPr="00DC0F45" w:rsidRDefault="00090021" w:rsidP="00A26D67">
      <w:pPr>
        <w:spacing w:line="360" w:lineRule="auto"/>
        <w:rPr>
          <w:rFonts w:ascii="Arial" w:hAnsi="Arial" w:cs="Arial"/>
          <w:b/>
          <w:color w:val="002060"/>
        </w:rPr>
      </w:pPr>
      <w:r w:rsidRPr="00DC0F45">
        <w:rPr>
          <w:rFonts w:ascii="Arial" w:hAnsi="Arial" w:cs="Arial"/>
          <w:b/>
          <w:color w:val="002060"/>
        </w:rPr>
        <w:t>Checklist</w:t>
      </w:r>
    </w:p>
    <w:p w14:paraId="2162FECF" w14:textId="77777777" w:rsidR="00090021" w:rsidRPr="00A26D67" w:rsidRDefault="00090021" w:rsidP="00DC0F45">
      <w:pPr>
        <w:spacing w:line="360" w:lineRule="auto"/>
        <w:jc w:val="both"/>
        <w:rPr>
          <w:rFonts w:ascii="Arial" w:hAnsi="Arial" w:cs="Arial"/>
        </w:rPr>
      </w:pPr>
      <w:r w:rsidRPr="00A26D67">
        <w:rPr>
          <w:rFonts w:ascii="Arial" w:hAnsi="Arial" w:cs="Arial"/>
        </w:rPr>
        <w:t>When submitting your report please insure you complete the following requirements, failing to do so will result in rejection of the final report and will be returned for improvement. (Remember, the final installment will only take place once the final report is accepted.)</w:t>
      </w:r>
      <w:bookmarkStart w:id="0" w:name="_GoBack"/>
      <w:bookmarkEnd w:id="0"/>
    </w:p>
    <w:p w14:paraId="6DD605DE" w14:textId="77777777" w:rsidR="00090021" w:rsidRPr="00A26D67" w:rsidRDefault="00090021" w:rsidP="00A26D67">
      <w:pPr>
        <w:spacing w:line="360" w:lineRule="auto"/>
        <w:rPr>
          <w:rFonts w:ascii="Arial" w:hAnsi="Arial" w:cs="Arial"/>
        </w:rPr>
      </w:pPr>
    </w:p>
    <w:p w14:paraId="46ABF81B" w14:textId="6E3364FA" w:rsidR="00090021" w:rsidRPr="00A26D67" w:rsidRDefault="00A26D67" w:rsidP="00A26D67">
      <w:pPr>
        <w:pStyle w:val="ListParagraph"/>
        <w:numPr>
          <w:ilvl w:val="0"/>
          <w:numId w:val="1"/>
        </w:numPr>
        <w:spacing w:line="360" w:lineRule="auto"/>
        <w:rPr>
          <w:rFonts w:ascii="Arial" w:hAnsi="Arial" w:cs="Arial"/>
        </w:rPr>
      </w:pPr>
      <w:r w:rsidRPr="00A26D67">
        <w:rPr>
          <w:rFonts w:ascii="Arial" w:hAnsi="Arial" w:cs="Arial"/>
        </w:rPr>
        <w:t>P</w:t>
      </w:r>
      <w:r w:rsidR="00090021" w:rsidRPr="00A26D67">
        <w:rPr>
          <w:rFonts w:ascii="Arial" w:hAnsi="Arial" w:cs="Arial"/>
        </w:rPr>
        <w:t>roject report</w:t>
      </w:r>
      <w:r w:rsidRPr="00A26D67">
        <w:rPr>
          <w:rFonts w:ascii="Arial" w:hAnsi="Arial" w:cs="Arial"/>
        </w:rPr>
        <w:t xml:space="preserve"> </w:t>
      </w:r>
    </w:p>
    <w:p w14:paraId="4E59F15C" w14:textId="44B5B19F" w:rsidR="00090021" w:rsidRPr="00A26D67" w:rsidRDefault="00090021" w:rsidP="00A26D67">
      <w:pPr>
        <w:pStyle w:val="ListParagraph"/>
        <w:numPr>
          <w:ilvl w:val="0"/>
          <w:numId w:val="1"/>
        </w:numPr>
        <w:spacing w:line="360" w:lineRule="auto"/>
        <w:rPr>
          <w:rFonts w:ascii="Arial" w:hAnsi="Arial" w:cs="Arial"/>
        </w:rPr>
      </w:pPr>
      <w:r w:rsidRPr="00A26D67">
        <w:rPr>
          <w:rFonts w:ascii="Arial" w:hAnsi="Arial" w:cs="Arial"/>
        </w:rPr>
        <w:t>Financial report</w:t>
      </w:r>
      <w:r w:rsidR="00A26D67" w:rsidRPr="00A26D67">
        <w:rPr>
          <w:rFonts w:ascii="Arial" w:hAnsi="Arial" w:cs="Arial"/>
        </w:rPr>
        <w:t xml:space="preserve"> </w:t>
      </w:r>
    </w:p>
    <w:p w14:paraId="6B8D302F" w14:textId="096C02B2" w:rsidR="00090021" w:rsidRPr="00A26D67" w:rsidRDefault="00090021" w:rsidP="00A26D67">
      <w:pPr>
        <w:pStyle w:val="ListParagraph"/>
        <w:numPr>
          <w:ilvl w:val="0"/>
          <w:numId w:val="1"/>
        </w:numPr>
        <w:spacing w:line="360" w:lineRule="auto"/>
        <w:rPr>
          <w:rFonts w:ascii="Arial" w:hAnsi="Arial" w:cs="Arial"/>
        </w:rPr>
      </w:pPr>
      <w:r w:rsidRPr="00A26D67">
        <w:rPr>
          <w:rFonts w:ascii="Arial" w:hAnsi="Arial" w:cs="Arial"/>
        </w:rPr>
        <w:t>Maximum of 5 photos</w:t>
      </w:r>
      <w:r w:rsidR="00A26D67" w:rsidRPr="00A26D67">
        <w:rPr>
          <w:rFonts w:ascii="Arial" w:hAnsi="Arial" w:cs="Arial"/>
        </w:rPr>
        <w:t xml:space="preserve"> </w:t>
      </w:r>
    </w:p>
    <w:p w14:paraId="227E6C25" w14:textId="5C2C4778" w:rsidR="00090021" w:rsidRDefault="00090021" w:rsidP="00A26D67">
      <w:pPr>
        <w:pStyle w:val="ListParagraph"/>
        <w:numPr>
          <w:ilvl w:val="0"/>
          <w:numId w:val="1"/>
        </w:numPr>
        <w:spacing w:line="360" w:lineRule="auto"/>
        <w:rPr>
          <w:rFonts w:ascii="Arial" w:hAnsi="Arial" w:cs="Arial"/>
        </w:rPr>
      </w:pPr>
      <w:r w:rsidRPr="00A26D67">
        <w:rPr>
          <w:rFonts w:ascii="Arial" w:hAnsi="Arial" w:cs="Arial"/>
        </w:rPr>
        <w:t>Copy of receipts</w:t>
      </w:r>
      <w:r w:rsidR="00A26D67" w:rsidRPr="00A26D67">
        <w:rPr>
          <w:rFonts w:ascii="Arial" w:hAnsi="Arial" w:cs="Arial"/>
        </w:rPr>
        <w:t xml:space="preserve"> </w:t>
      </w:r>
    </w:p>
    <w:p w14:paraId="67077EA9" w14:textId="0EFD6475" w:rsidR="00090021" w:rsidRDefault="00AF549C" w:rsidP="0020077B">
      <w:pPr>
        <w:pStyle w:val="ListParagraph"/>
        <w:numPr>
          <w:ilvl w:val="0"/>
          <w:numId w:val="1"/>
        </w:numPr>
        <w:spacing w:line="360" w:lineRule="auto"/>
        <w:rPr>
          <w:rFonts w:ascii="Arial" w:hAnsi="Arial" w:cs="Arial"/>
        </w:rPr>
      </w:pPr>
      <w:r w:rsidRPr="00403D9A">
        <w:rPr>
          <w:rFonts w:ascii="Arial" w:hAnsi="Arial" w:cs="Arial"/>
        </w:rPr>
        <w:t xml:space="preserve">Received within 2 months </w:t>
      </w:r>
    </w:p>
    <w:p w14:paraId="2A0387BD" w14:textId="6E1D51BA" w:rsidR="00403D9A" w:rsidRPr="00403D9A" w:rsidRDefault="00403D9A" w:rsidP="00403D9A">
      <w:pPr>
        <w:spacing w:line="360" w:lineRule="auto"/>
        <w:rPr>
          <w:rFonts w:ascii="Arial" w:hAnsi="Arial" w:cs="Arial"/>
        </w:rPr>
      </w:pPr>
    </w:p>
    <w:p w14:paraId="5841C481" w14:textId="77777777" w:rsidR="00AF549C" w:rsidRDefault="00AF549C" w:rsidP="00AF549C">
      <w:pPr>
        <w:spacing w:line="360" w:lineRule="auto"/>
        <w:rPr>
          <w:rFonts w:ascii="Arial" w:hAnsi="Arial" w:cs="Arial"/>
        </w:rPr>
      </w:pPr>
    </w:p>
    <w:p w14:paraId="0ECAC6FA" w14:textId="77777777" w:rsidR="00403D9A" w:rsidRPr="00403D9A" w:rsidRDefault="00403D9A" w:rsidP="00403D9A">
      <w:pPr>
        <w:spacing w:line="360" w:lineRule="auto"/>
        <w:rPr>
          <w:rFonts w:ascii="Arial" w:hAnsi="Arial" w:cs="Arial"/>
        </w:rPr>
      </w:pPr>
    </w:p>
    <w:p w14:paraId="2EFC08DD" w14:textId="77777777" w:rsidR="00403D9A" w:rsidRPr="00403D9A" w:rsidRDefault="00403D9A" w:rsidP="00403D9A">
      <w:pPr>
        <w:spacing w:line="360" w:lineRule="auto"/>
        <w:rPr>
          <w:rFonts w:ascii="Arial" w:hAnsi="Arial" w:cs="Arial"/>
        </w:rPr>
      </w:pPr>
    </w:p>
    <w:p w14:paraId="303549E3" w14:textId="77777777" w:rsidR="00AF549C" w:rsidRPr="00AF549C" w:rsidRDefault="00AF549C" w:rsidP="00AF549C">
      <w:pPr>
        <w:spacing w:line="360" w:lineRule="auto"/>
        <w:rPr>
          <w:rFonts w:ascii="Arial" w:hAnsi="Arial" w:cs="Arial"/>
        </w:rPr>
      </w:pPr>
    </w:p>
    <w:sectPr w:rsidR="00AF549C" w:rsidRPr="00AF549C" w:rsidSect="0067681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053654"/>
    <w:multiLevelType w:val="hybridMultilevel"/>
    <w:tmpl w:val="47E8FA5E"/>
    <w:lvl w:ilvl="0" w:tplc="5BE266F6">
      <w:start w:val="1"/>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6B2A3F"/>
    <w:multiLevelType w:val="hybridMultilevel"/>
    <w:tmpl w:val="6B284584"/>
    <w:lvl w:ilvl="0" w:tplc="A9E66036">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E536F41"/>
    <w:multiLevelType w:val="hybridMultilevel"/>
    <w:tmpl w:val="DDAE0BA8"/>
    <w:lvl w:ilvl="0" w:tplc="5BE266F6">
      <w:start w:val="1"/>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021"/>
    <w:rsid w:val="00090021"/>
    <w:rsid w:val="00146F4F"/>
    <w:rsid w:val="00403D9A"/>
    <w:rsid w:val="0050001A"/>
    <w:rsid w:val="00676810"/>
    <w:rsid w:val="006A4F14"/>
    <w:rsid w:val="00A26D67"/>
    <w:rsid w:val="00AF549C"/>
    <w:rsid w:val="00DC0F45"/>
    <w:rsid w:val="00F5390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1EC0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0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150</Words>
  <Characters>860</Characters>
  <Application>Microsoft Macintosh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Hammermann, Sophie (Stud. SBE)</dc:creator>
  <cp:keywords/>
  <dc:description/>
  <cp:lastModifiedBy>Hammermann, Sophie (Stud. SBE)</cp:lastModifiedBy>
  <cp:revision>7</cp:revision>
  <dcterms:created xsi:type="dcterms:W3CDTF">2017-11-11T12:04:00Z</dcterms:created>
  <dcterms:modified xsi:type="dcterms:W3CDTF">2017-11-11T17:20:00Z</dcterms:modified>
</cp:coreProperties>
</file>